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79E48">
      <w:pPr>
        <w:numPr>
          <w:ilvl w:val="0"/>
          <w:numId w:val="0"/>
        </w:num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协议说明 V2（20260512）</w:t>
      </w:r>
    </w:p>
    <w:p w14:paraId="113B3E71">
      <w:pPr>
        <w:numPr>
          <w:ilvl w:val="0"/>
          <w:numId w:val="0"/>
        </w:numPr>
        <w:jc w:val="center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   </w:t>
      </w:r>
    </w:p>
    <w:p w14:paraId="03D018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1．模块采用标准MODBUS-RTU通讯协议，方便组网软件连接。</w:t>
      </w:r>
    </w:p>
    <w:p w14:paraId="059AC4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2．协议中每个字节的位：1个起始位，8个数据位，无奇偶校验位，1位停止位。传输波特率9600，根据标准协议，</w:t>
      </w:r>
      <w:r>
        <w:rPr>
          <w:rFonts w:hint="eastAsia" w:ascii="宋体" w:hAnsi="宋体" w:eastAsia="宋体" w:cs="宋体"/>
          <w:color w:val="FF0000"/>
          <w:lang w:val="en-US" w:eastAsia="zh-CN"/>
        </w:rPr>
        <w:t>采用CRC-16校验，高字节在后，低字节在前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 w14:paraId="38F3AC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 数据说明：读取的是16位数据，高位在前，低位在后。</w:t>
      </w:r>
    </w:p>
    <w:p w14:paraId="7C266A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 标签卡号占8个字节，每次只能读一个天线的数据</w:t>
      </w:r>
    </w:p>
    <w:p w14:paraId="1707A2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 协议命令格式：</w:t>
      </w:r>
    </w:p>
    <w:p w14:paraId="5D5411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数据起始地址范围：0000H～0031H</w:t>
      </w:r>
    </w:p>
    <w:p w14:paraId="77892C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</w:p>
    <w:tbl>
      <w:tblPr>
        <w:tblStyle w:val="3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522"/>
        <w:gridCol w:w="5562"/>
      </w:tblGrid>
      <w:tr w14:paraId="46CA2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96" w:type="dxa"/>
            <w:vAlign w:val="center"/>
          </w:tcPr>
          <w:p w14:paraId="13CB222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读取</w:t>
            </w:r>
          </w:p>
          <w:p w14:paraId="7D27869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地址</w:t>
            </w:r>
          </w:p>
        </w:tc>
        <w:tc>
          <w:tcPr>
            <w:tcW w:w="2522" w:type="dxa"/>
            <w:vAlign w:val="center"/>
          </w:tcPr>
          <w:p w14:paraId="5A38AB4A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数据内容</w:t>
            </w:r>
          </w:p>
        </w:tc>
        <w:tc>
          <w:tcPr>
            <w:tcW w:w="5562" w:type="dxa"/>
            <w:vAlign w:val="center"/>
          </w:tcPr>
          <w:p w14:paraId="7A437AB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描   述</w:t>
            </w:r>
          </w:p>
        </w:tc>
      </w:tr>
      <w:tr w14:paraId="48C5A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296" w:type="dxa"/>
            <w:vAlign w:val="center"/>
          </w:tcPr>
          <w:p w14:paraId="2388688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</w:t>
            </w:r>
          </w:p>
        </w:tc>
        <w:tc>
          <w:tcPr>
            <w:tcW w:w="2522" w:type="dxa"/>
            <w:vAlign w:val="center"/>
          </w:tcPr>
          <w:p w14:paraId="34AC48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网络通断</w:t>
            </w:r>
          </w:p>
        </w:tc>
        <w:tc>
          <w:tcPr>
            <w:tcW w:w="5562" w:type="dxa"/>
            <w:vAlign w:val="center"/>
          </w:tcPr>
          <w:p w14:paraId="380E006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保留使用</w:t>
            </w:r>
          </w:p>
        </w:tc>
      </w:tr>
      <w:tr w14:paraId="1F8C2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296" w:type="dxa"/>
            <w:vAlign w:val="center"/>
          </w:tcPr>
          <w:p w14:paraId="365A3C1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0001</w:t>
            </w:r>
          </w:p>
        </w:tc>
        <w:tc>
          <w:tcPr>
            <w:tcW w:w="2522" w:type="dxa"/>
            <w:vAlign w:val="center"/>
          </w:tcPr>
          <w:p w14:paraId="021B506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24个RGB灯</w:t>
            </w:r>
          </w:p>
        </w:tc>
        <w:tc>
          <w:tcPr>
            <w:tcW w:w="5562" w:type="dxa"/>
            <w:vAlign w:val="center"/>
          </w:tcPr>
          <w:p w14:paraId="6CBD3A05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16bit无符号整数，高字节在前，低字节在后，高字节代表1-24个灯，低字节代表状态，00灭，01闪烁红灯，02闪烁绿灯，03闪烁蓝灯，</w:t>
            </w:r>
          </w:p>
        </w:tc>
      </w:tr>
      <w:tr w14:paraId="0065F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296" w:type="dxa"/>
            <w:vAlign w:val="center"/>
          </w:tcPr>
          <w:p w14:paraId="5EE1FA9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0002</w:t>
            </w:r>
          </w:p>
        </w:tc>
        <w:tc>
          <w:tcPr>
            <w:tcW w:w="2522" w:type="dxa"/>
            <w:vAlign w:val="center"/>
          </w:tcPr>
          <w:p w14:paraId="1D144AD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vAlign w:val="center"/>
          </w:tcPr>
          <w:p w14:paraId="37C0FB9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获取天线1读卡号数据</w:t>
            </w:r>
          </w:p>
        </w:tc>
      </w:tr>
      <w:tr w14:paraId="491C5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96" w:type="dxa"/>
            <w:shd w:val="clear" w:color="auto" w:fill="auto"/>
            <w:vAlign w:val="center"/>
          </w:tcPr>
          <w:p w14:paraId="278BF3FE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0006</w:t>
            </w:r>
          </w:p>
        </w:tc>
        <w:tc>
          <w:tcPr>
            <w:tcW w:w="2522" w:type="dxa"/>
            <w:vAlign w:val="center"/>
          </w:tcPr>
          <w:p w14:paraId="4798A6E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vAlign w:val="center"/>
          </w:tcPr>
          <w:p w14:paraId="161A76A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获取天线2读卡号数据</w:t>
            </w:r>
          </w:p>
        </w:tc>
      </w:tr>
      <w:tr w14:paraId="5D9B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17B7287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000A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70D3EE9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4203873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获取天线3读卡号数据</w:t>
            </w:r>
          </w:p>
        </w:tc>
      </w:tr>
      <w:tr w14:paraId="5857F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1C5665A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000E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4004DE0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6ACFD62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获取天线4读卡号数据</w:t>
            </w:r>
          </w:p>
        </w:tc>
      </w:tr>
      <w:tr w14:paraId="57EE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148A59C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0012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04B979D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50AC870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获取天线5读卡号数据</w:t>
            </w:r>
          </w:p>
        </w:tc>
      </w:tr>
      <w:tr w14:paraId="5805D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5588E64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0016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7521075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4CF6A17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获取天线6读卡号数据</w:t>
            </w:r>
          </w:p>
        </w:tc>
      </w:tr>
      <w:tr w14:paraId="5446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2EBB23B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001A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553543C5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67A7A16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获取天线7读卡号数据</w:t>
            </w:r>
          </w:p>
        </w:tc>
      </w:tr>
      <w:tr w14:paraId="6015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6FEC955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001E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5D3B7B0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79FDE9B5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获取天线8读卡号数据</w:t>
            </w:r>
          </w:p>
        </w:tc>
      </w:tr>
      <w:tr w14:paraId="25E93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78A9ED6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0022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3C47742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069678B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获取天线9读卡号数据</w:t>
            </w:r>
          </w:p>
        </w:tc>
      </w:tr>
      <w:tr w14:paraId="6B6F2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5264097E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0026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555730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2BA7ADDE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获取天线10读卡号数据</w:t>
            </w:r>
          </w:p>
        </w:tc>
      </w:tr>
      <w:tr w14:paraId="2641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557CE1D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002A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3716FE8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090BC99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获取天线11读卡号数据</w:t>
            </w:r>
          </w:p>
        </w:tc>
      </w:tr>
      <w:tr w14:paraId="5286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6E04CFFE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002E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4A6AC7C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1B429B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获取天线12读卡号数据</w:t>
            </w:r>
          </w:p>
        </w:tc>
      </w:tr>
      <w:tr w14:paraId="74BD1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40281CC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0032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65B4E96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5BA5FD0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获取天线13读卡号数据</w:t>
            </w:r>
          </w:p>
        </w:tc>
      </w:tr>
      <w:tr w14:paraId="65AF4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663144F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0036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2D7A4AA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7AEB2ED5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获取天线14读卡号数据</w:t>
            </w:r>
          </w:p>
        </w:tc>
      </w:tr>
      <w:tr w14:paraId="43657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281446E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003A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2BFDF31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5D03413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获取天线15读卡号数据</w:t>
            </w:r>
          </w:p>
        </w:tc>
      </w:tr>
      <w:tr w14:paraId="2CB2A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4771686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003E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2EA2405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2957A1D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获取天线16读卡号数据</w:t>
            </w:r>
          </w:p>
        </w:tc>
      </w:tr>
      <w:tr w14:paraId="22F6E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0D7C262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0042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7DED450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0EB7EE4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获取天线17读卡号数据</w:t>
            </w:r>
          </w:p>
        </w:tc>
      </w:tr>
      <w:tr w14:paraId="7B61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1316739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0046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6007B81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16E4BE0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获取天线18读卡号数据</w:t>
            </w:r>
          </w:p>
        </w:tc>
      </w:tr>
      <w:tr w14:paraId="68A0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76C3E77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004A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57CD8552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0E208D7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获取天线19读卡号数据</w:t>
            </w:r>
          </w:p>
        </w:tc>
      </w:tr>
      <w:tr w14:paraId="2987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61B363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004E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0CBDD4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7D81EB2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获取天线20读卡号数据</w:t>
            </w:r>
          </w:p>
        </w:tc>
      </w:tr>
      <w:tr w14:paraId="37BD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197603A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0052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312F7C0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7837671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获取天线21读卡号数据</w:t>
            </w:r>
          </w:p>
        </w:tc>
      </w:tr>
      <w:tr w14:paraId="405C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33ADEEC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0056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6E78C842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40359D6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获取天线22读卡号数据</w:t>
            </w:r>
          </w:p>
        </w:tc>
      </w:tr>
      <w:tr w14:paraId="686F0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669D3C2E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005A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09FD2C9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38C9A0A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获取天线23读卡号数据</w:t>
            </w:r>
          </w:p>
        </w:tc>
      </w:tr>
      <w:tr w14:paraId="132B2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296" w:type="dxa"/>
            <w:shd w:val="clear" w:color="auto" w:fill="auto"/>
            <w:vAlign w:val="center"/>
          </w:tcPr>
          <w:p w14:paraId="16A198D2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005E</w:t>
            </w:r>
          </w:p>
        </w:tc>
        <w:tc>
          <w:tcPr>
            <w:tcW w:w="2522" w:type="dxa"/>
            <w:shd w:val="clear" w:color="auto" w:fill="auto"/>
            <w:vAlign w:val="center"/>
          </w:tcPr>
          <w:p w14:paraId="5FC57E6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cs="宋体" w:asciiTheme="minorHAnsi" w:hAnsiTheme="minorHAnsi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8个字节</w:t>
            </w:r>
          </w:p>
        </w:tc>
        <w:tc>
          <w:tcPr>
            <w:tcW w:w="5562" w:type="dxa"/>
            <w:shd w:val="clear" w:color="auto" w:fill="auto"/>
            <w:vAlign w:val="center"/>
          </w:tcPr>
          <w:p w14:paraId="494433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获取天线24读卡号数据</w:t>
            </w:r>
          </w:p>
        </w:tc>
      </w:tr>
    </w:tbl>
    <w:p w14:paraId="5645A53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05A8DD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59F798EA"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读寄存器，功能码0x03   读保持寄存器，</w:t>
      </w:r>
    </w:p>
    <w:p w14:paraId="17CA05C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读取对应通道的标签卡的卡号</w:t>
      </w:r>
    </w:p>
    <w:p w14:paraId="44F990ED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081488A0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地址：0x0002    读取卡号数据   8个字节数据</w:t>
      </w:r>
    </w:p>
    <w:p w14:paraId="236D4EE4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</w:p>
    <w:p w14:paraId="41219939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发数据：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03 00 0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00 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04 E5 C9  获取天线1数据</w:t>
      </w:r>
    </w:p>
    <w:p w14:paraId="57209F2A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sz w:val="18"/>
          <w:szCs w:val="24"/>
          <w:lang w:val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收数据：</w:t>
      </w:r>
      <w:r>
        <w:rPr>
          <w:rFonts w:hint="eastAsia" w:ascii="宋体" w:hAnsi="宋体"/>
          <w:sz w:val="18"/>
          <w:szCs w:val="24"/>
          <w:lang w:val="zh-CN"/>
        </w:rPr>
        <w:t>01 03 08 32 E5 95 06 09 01 04 E0 67 C5</w:t>
      </w:r>
    </w:p>
    <w:p w14:paraId="18701BE7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sz w:val="18"/>
          <w:szCs w:val="24"/>
          <w:lang w:val="en-US" w:eastAsia="zh-CN"/>
        </w:rPr>
      </w:pPr>
      <w:r>
        <w:rPr>
          <w:rFonts w:hint="eastAsia" w:ascii="宋体" w:hAnsi="宋体"/>
          <w:sz w:val="18"/>
          <w:szCs w:val="24"/>
          <w:lang w:val="zh-CN"/>
        </w:rPr>
        <w:t>32 E5 95 06 09 01 04 E0</w:t>
      </w:r>
      <w:r>
        <w:rPr>
          <w:rFonts w:hint="eastAsia" w:ascii="宋体" w:hAnsi="宋体"/>
          <w:sz w:val="18"/>
          <w:szCs w:val="24"/>
          <w:lang w:val="en-US" w:eastAsia="zh-CN"/>
        </w:rPr>
        <w:t>是8个字节的卡号</w:t>
      </w:r>
    </w:p>
    <w:p w14:paraId="0E59BA98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sz w:val="18"/>
          <w:szCs w:val="24"/>
          <w:lang w:val="en-US" w:eastAsia="zh-CN"/>
        </w:rPr>
      </w:pPr>
    </w:p>
    <w:p w14:paraId="3C8C75F7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发数据：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03 00 0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00 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04 A4 08  获取天线2数据</w:t>
      </w:r>
    </w:p>
    <w:p w14:paraId="020D3D27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sz w:val="18"/>
          <w:szCs w:val="24"/>
          <w:lang w:val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收数据：</w:t>
      </w:r>
      <w:r>
        <w:rPr>
          <w:rFonts w:hint="eastAsia" w:ascii="宋体" w:hAnsi="宋体"/>
          <w:sz w:val="18"/>
          <w:szCs w:val="24"/>
          <w:lang w:val="zh-CN"/>
        </w:rPr>
        <w:t>01 03 08 32 E5 95 06 09 01 04 E0 67 C5</w:t>
      </w:r>
    </w:p>
    <w:p w14:paraId="1D47B701">
      <w:pPr>
        <w:widowControl w:val="0"/>
        <w:numPr>
          <w:ilvl w:val="0"/>
          <w:numId w:val="0"/>
        </w:numPr>
        <w:jc w:val="both"/>
        <w:rPr>
          <w:rFonts w:hint="default" w:ascii="宋体" w:hAnsi="宋体" w:eastAsiaTheme="minorEastAsia"/>
          <w:sz w:val="18"/>
          <w:szCs w:val="24"/>
          <w:lang w:val="en-US" w:eastAsia="zh-CN"/>
        </w:rPr>
      </w:pPr>
      <w:r>
        <w:rPr>
          <w:rFonts w:hint="eastAsia" w:ascii="宋体" w:hAnsi="宋体"/>
          <w:sz w:val="18"/>
          <w:szCs w:val="24"/>
          <w:lang w:val="zh-CN"/>
        </w:rPr>
        <w:t>32 E5 95 06 09 01 04 E0</w:t>
      </w:r>
      <w:r>
        <w:rPr>
          <w:rFonts w:hint="eastAsia" w:ascii="宋体" w:hAnsi="宋体"/>
          <w:sz w:val="18"/>
          <w:szCs w:val="24"/>
          <w:lang w:val="en-US" w:eastAsia="zh-CN"/>
        </w:rPr>
        <w:t>是8个字节的卡号</w:t>
      </w:r>
    </w:p>
    <w:p w14:paraId="628FAE77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sz w:val="18"/>
          <w:szCs w:val="24"/>
          <w:lang w:val="en-US" w:eastAsia="zh-CN"/>
        </w:rPr>
      </w:pPr>
    </w:p>
    <w:p w14:paraId="54E6D2E5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发数据：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03 00 0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A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00 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04 64 0B  获取天线3数据</w:t>
      </w:r>
    </w:p>
    <w:p w14:paraId="4FC8C4E7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sz w:val="18"/>
          <w:szCs w:val="24"/>
          <w:lang w:val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收数据：</w:t>
      </w:r>
      <w:r>
        <w:rPr>
          <w:rFonts w:hint="eastAsia" w:ascii="宋体" w:hAnsi="宋体"/>
          <w:sz w:val="18"/>
          <w:szCs w:val="24"/>
          <w:lang w:val="zh-CN"/>
        </w:rPr>
        <w:t>01 03 08 32 E5 95 06 09 01 04 E0 67 C5</w:t>
      </w:r>
    </w:p>
    <w:p w14:paraId="73176D6D">
      <w:pPr>
        <w:widowControl w:val="0"/>
        <w:numPr>
          <w:ilvl w:val="0"/>
          <w:numId w:val="0"/>
        </w:numPr>
        <w:jc w:val="both"/>
        <w:rPr>
          <w:rFonts w:hint="default" w:ascii="宋体" w:hAnsi="宋体" w:eastAsiaTheme="minorEastAsia"/>
          <w:sz w:val="18"/>
          <w:szCs w:val="24"/>
          <w:lang w:val="en-US" w:eastAsia="zh-CN"/>
        </w:rPr>
      </w:pPr>
      <w:r>
        <w:rPr>
          <w:rFonts w:hint="eastAsia" w:ascii="宋体" w:hAnsi="宋体"/>
          <w:sz w:val="18"/>
          <w:szCs w:val="24"/>
          <w:lang w:val="zh-CN"/>
        </w:rPr>
        <w:t>32 E5 95 06 09 01 04 E0</w:t>
      </w:r>
      <w:r>
        <w:rPr>
          <w:rFonts w:hint="eastAsia" w:ascii="宋体" w:hAnsi="宋体"/>
          <w:sz w:val="18"/>
          <w:szCs w:val="24"/>
          <w:lang w:val="en-US" w:eastAsia="zh-CN"/>
        </w:rPr>
        <w:t>是8个字节的卡号</w:t>
      </w:r>
    </w:p>
    <w:p w14:paraId="172697C4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sz w:val="18"/>
          <w:szCs w:val="24"/>
          <w:lang w:val="en-US" w:eastAsia="zh-CN"/>
        </w:rPr>
      </w:pPr>
    </w:p>
    <w:p w14:paraId="772446DF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发数据：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03 00 0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E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00 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 xml:space="preserve">04 </w:t>
      </w:r>
      <w:r>
        <w:rPr>
          <w:rFonts w:hint="eastAsia" w:ascii="宋体" w:hAnsi="宋体"/>
          <w:color w:val="FF0000"/>
          <w:sz w:val="24"/>
          <w:szCs w:val="24"/>
        </w:rPr>
        <w:t>25 CA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 xml:space="preserve">  获取天线4数据</w:t>
      </w:r>
    </w:p>
    <w:p w14:paraId="71CC1F4C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sz w:val="18"/>
          <w:szCs w:val="24"/>
          <w:lang w:val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收数据：</w:t>
      </w:r>
      <w:r>
        <w:rPr>
          <w:rFonts w:hint="eastAsia" w:ascii="宋体" w:hAnsi="宋体"/>
          <w:sz w:val="18"/>
          <w:szCs w:val="24"/>
          <w:lang w:val="zh-CN"/>
        </w:rPr>
        <w:t>01 03 08 32 E5 95 06 09 01 04 E0 67 C5</w:t>
      </w:r>
    </w:p>
    <w:p w14:paraId="1378E2C5">
      <w:pPr>
        <w:widowControl w:val="0"/>
        <w:numPr>
          <w:ilvl w:val="0"/>
          <w:numId w:val="0"/>
        </w:numPr>
        <w:jc w:val="both"/>
        <w:rPr>
          <w:rFonts w:hint="default" w:ascii="宋体" w:hAnsi="宋体" w:eastAsiaTheme="minorEastAsia"/>
          <w:sz w:val="18"/>
          <w:szCs w:val="24"/>
          <w:lang w:val="en-US" w:eastAsia="zh-CN"/>
        </w:rPr>
      </w:pPr>
      <w:r>
        <w:rPr>
          <w:rFonts w:hint="eastAsia" w:ascii="宋体" w:hAnsi="宋体"/>
          <w:sz w:val="18"/>
          <w:szCs w:val="24"/>
          <w:lang w:val="zh-CN"/>
        </w:rPr>
        <w:t>32 E5 95 06 09 01 04 E0</w:t>
      </w:r>
      <w:r>
        <w:rPr>
          <w:rFonts w:hint="eastAsia" w:ascii="宋体" w:hAnsi="宋体"/>
          <w:sz w:val="18"/>
          <w:szCs w:val="24"/>
          <w:lang w:val="en-US" w:eastAsia="zh-CN"/>
        </w:rPr>
        <w:t>是8个字节的卡号</w:t>
      </w:r>
    </w:p>
    <w:p w14:paraId="28576A5F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sz w:val="18"/>
          <w:szCs w:val="24"/>
          <w:lang w:val="en-US" w:eastAsia="zh-CN"/>
        </w:rPr>
      </w:pPr>
    </w:p>
    <w:p w14:paraId="72062D72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sz w:val="18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03 00 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5E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00 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04 25 DB</w:t>
      </w:r>
    </w:p>
    <w:p w14:paraId="09EF190E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其它通道依次类推</w:t>
      </w:r>
    </w:p>
    <w:p w14:paraId="03145BB7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</w:p>
    <w:p w14:paraId="1DCBBEE1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</w:p>
    <w:p w14:paraId="7A720F47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</w:p>
    <w:p w14:paraId="38A9BEC2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主机发：</w:t>
      </w:r>
    </w:p>
    <w:tbl>
      <w:tblPr>
        <w:tblStyle w:val="2"/>
        <w:tblpPr w:leftFromText="180" w:rightFromText="180" w:vertAnchor="text" w:horzAnchor="page" w:tblpX="1492" w:tblpY="308"/>
        <w:tblOverlap w:val="never"/>
        <w:tblW w:w="9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872"/>
        <w:gridCol w:w="1460"/>
        <w:gridCol w:w="1500"/>
        <w:gridCol w:w="1622"/>
        <w:gridCol w:w="1433"/>
        <w:gridCol w:w="899"/>
        <w:gridCol w:w="909"/>
      </w:tblGrid>
      <w:tr w14:paraId="5DCE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D9D9D9"/>
          </w:tcPr>
          <w:p w14:paraId="7216A99B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主机地址</w:t>
            </w:r>
          </w:p>
        </w:tc>
        <w:tc>
          <w:tcPr>
            <w:tcW w:w="872" w:type="dxa"/>
            <w:shd w:val="clear" w:color="auto" w:fill="D9D9D9"/>
          </w:tcPr>
          <w:p w14:paraId="06C3B04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功能</w:t>
            </w:r>
          </w:p>
          <w:p w14:paraId="450B0CD9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码</w:t>
            </w:r>
          </w:p>
        </w:tc>
        <w:tc>
          <w:tcPr>
            <w:tcW w:w="1460" w:type="dxa"/>
            <w:shd w:val="clear" w:color="auto" w:fill="D9D9D9"/>
          </w:tcPr>
          <w:p w14:paraId="776355DD">
            <w:pPr>
              <w:jc w:val="center"/>
              <w:rPr>
                <w:rFonts w:hint="eastAsia" w:eastAsiaTheme="minorEastAsia"/>
                <w:color w:val="0D0DFB"/>
                <w:lang w:eastAsia="zh-CN"/>
              </w:rPr>
            </w:pPr>
            <w:r>
              <w:rPr>
                <w:rFonts w:hint="eastAsia"/>
                <w:color w:val="0D0DFB"/>
                <w:lang w:eastAsia="zh-CN"/>
              </w:rPr>
              <w:t>起始寄存器高字节</w:t>
            </w:r>
          </w:p>
        </w:tc>
        <w:tc>
          <w:tcPr>
            <w:tcW w:w="1500" w:type="dxa"/>
            <w:shd w:val="clear" w:color="auto" w:fill="D9D9D9"/>
          </w:tcPr>
          <w:p w14:paraId="666E066E">
            <w:pPr>
              <w:jc w:val="center"/>
              <w:rPr>
                <w:color w:val="0D0DFB"/>
              </w:rPr>
            </w:pPr>
            <w:r>
              <w:rPr>
                <w:rFonts w:hint="eastAsia"/>
                <w:color w:val="0D0DFB"/>
                <w:lang w:eastAsia="zh-CN"/>
              </w:rPr>
              <w:t>起始寄存器低字节</w:t>
            </w:r>
          </w:p>
        </w:tc>
        <w:tc>
          <w:tcPr>
            <w:tcW w:w="1622" w:type="dxa"/>
            <w:shd w:val="clear" w:color="auto" w:fill="D9D9D9"/>
          </w:tcPr>
          <w:p w14:paraId="0D1EF02F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lang w:eastAsia="zh-CN"/>
              </w:rPr>
              <w:t>读的寄存器数量高字节</w:t>
            </w:r>
          </w:p>
        </w:tc>
        <w:tc>
          <w:tcPr>
            <w:tcW w:w="1433" w:type="dxa"/>
            <w:shd w:val="clear" w:color="auto" w:fill="D9D9D9"/>
          </w:tcPr>
          <w:p w14:paraId="0D8CAC48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lang w:eastAsia="zh-CN"/>
              </w:rPr>
              <w:t>读的寄存器数量低字节</w:t>
            </w:r>
          </w:p>
        </w:tc>
        <w:tc>
          <w:tcPr>
            <w:tcW w:w="899" w:type="dxa"/>
            <w:shd w:val="clear" w:color="auto" w:fill="D9D9D9"/>
          </w:tcPr>
          <w:p w14:paraId="2C73D27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CRC</w:t>
            </w:r>
          </w:p>
          <w:p w14:paraId="52DB81E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低</w:t>
            </w:r>
          </w:p>
        </w:tc>
        <w:tc>
          <w:tcPr>
            <w:tcW w:w="909" w:type="dxa"/>
            <w:shd w:val="clear" w:color="auto" w:fill="D9D9D9"/>
          </w:tcPr>
          <w:p w14:paraId="58F8C67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CRC</w:t>
            </w:r>
          </w:p>
          <w:p w14:paraId="51A0A743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</w:t>
            </w:r>
          </w:p>
        </w:tc>
      </w:tr>
      <w:tr w14:paraId="23F65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D9D9D9"/>
            <w:vAlign w:val="top"/>
          </w:tcPr>
          <w:p w14:paraId="619B130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0x00</w:t>
            </w:r>
          </w:p>
        </w:tc>
        <w:tc>
          <w:tcPr>
            <w:tcW w:w="872" w:type="dxa"/>
            <w:shd w:val="clear" w:color="auto" w:fill="D9D9D9"/>
            <w:vAlign w:val="top"/>
          </w:tcPr>
          <w:p w14:paraId="717F0758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0x01</w:t>
            </w:r>
          </w:p>
        </w:tc>
        <w:tc>
          <w:tcPr>
            <w:tcW w:w="1460" w:type="dxa"/>
            <w:shd w:val="clear" w:color="auto" w:fill="D9D9D9"/>
            <w:vAlign w:val="top"/>
          </w:tcPr>
          <w:p w14:paraId="1D1BD576">
            <w:pPr>
              <w:jc w:val="center"/>
              <w:rPr>
                <w:rFonts w:hint="eastAsia"/>
                <w:color w:val="0D0DFB"/>
                <w:lang w:eastAsia="zh-CN"/>
              </w:rPr>
            </w:pPr>
            <w:r>
              <w:rPr>
                <w:rFonts w:hint="eastAsia"/>
                <w:color w:val="0D0DFB"/>
                <w:lang w:val="en-US" w:eastAsia="zh-CN"/>
              </w:rPr>
              <w:t>0x02</w:t>
            </w:r>
          </w:p>
        </w:tc>
        <w:tc>
          <w:tcPr>
            <w:tcW w:w="1500" w:type="dxa"/>
            <w:shd w:val="clear" w:color="auto" w:fill="D9D9D9"/>
            <w:vAlign w:val="top"/>
          </w:tcPr>
          <w:p w14:paraId="67B3ED62">
            <w:pPr>
              <w:jc w:val="center"/>
              <w:rPr>
                <w:rFonts w:hint="eastAsia"/>
                <w:color w:val="0D0DFB"/>
                <w:lang w:eastAsia="zh-CN"/>
              </w:rPr>
            </w:pPr>
            <w:r>
              <w:rPr>
                <w:rFonts w:hint="eastAsia"/>
                <w:color w:val="0D0DFB"/>
                <w:lang w:val="en-US" w:eastAsia="zh-CN"/>
              </w:rPr>
              <w:t>0x03</w:t>
            </w:r>
          </w:p>
        </w:tc>
        <w:tc>
          <w:tcPr>
            <w:tcW w:w="1622" w:type="dxa"/>
            <w:shd w:val="clear" w:color="auto" w:fill="D9D9D9"/>
            <w:vAlign w:val="top"/>
          </w:tcPr>
          <w:p w14:paraId="2543C976">
            <w:pPr>
              <w:jc w:val="center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0x04</w:t>
            </w:r>
          </w:p>
        </w:tc>
        <w:tc>
          <w:tcPr>
            <w:tcW w:w="1433" w:type="dxa"/>
            <w:shd w:val="clear" w:color="auto" w:fill="D9D9D9"/>
            <w:vAlign w:val="top"/>
          </w:tcPr>
          <w:p w14:paraId="11AA5999">
            <w:pPr>
              <w:jc w:val="center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0x05</w:t>
            </w:r>
          </w:p>
        </w:tc>
        <w:tc>
          <w:tcPr>
            <w:tcW w:w="899" w:type="dxa"/>
            <w:shd w:val="clear" w:color="auto" w:fill="D9D9D9"/>
            <w:vAlign w:val="top"/>
          </w:tcPr>
          <w:p w14:paraId="23F26A0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0x06</w:t>
            </w:r>
          </w:p>
        </w:tc>
        <w:tc>
          <w:tcPr>
            <w:tcW w:w="909" w:type="dxa"/>
            <w:shd w:val="clear" w:color="auto" w:fill="D9D9D9"/>
            <w:vAlign w:val="top"/>
          </w:tcPr>
          <w:p w14:paraId="08583C4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0x07</w:t>
            </w:r>
          </w:p>
        </w:tc>
      </w:tr>
      <w:tr w14:paraId="6AA06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 w14:paraId="083E0765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</w:t>
            </w:r>
          </w:p>
        </w:tc>
        <w:tc>
          <w:tcPr>
            <w:tcW w:w="872" w:type="dxa"/>
          </w:tcPr>
          <w:p w14:paraId="1890561B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0x03</w:t>
            </w:r>
          </w:p>
        </w:tc>
        <w:tc>
          <w:tcPr>
            <w:tcW w:w="1460" w:type="dxa"/>
          </w:tcPr>
          <w:p w14:paraId="4A390C2A">
            <w:pPr>
              <w:jc w:val="center"/>
              <w:rPr>
                <w:color w:val="0D0DFB"/>
              </w:rPr>
            </w:pPr>
            <w:r>
              <w:rPr>
                <w:rFonts w:hint="eastAsia"/>
                <w:color w:val="0D0DFB"/>
              </w:rPr>
              <w:t>0x0</w:t>
            </w:r>
            <w:r>
              <w:rPr>
                <w:rFonts w:hint="eastAsia"/>
                <w:color w:val="0D0DFB"/>
                <w:lang w:val="en-US" w:eastAsia="zh-CN"/>
              </w:rPr>
              <w:t>0</w:t>
            </w:r>
          </w:p>
        </w:tc>
        <w:tc>
          <w:tcPr>
            <w:tcW w:w="1500" w:type="dxa"/>
          </w:tcPr>
          <w:p w14:paraId="6146FFF4">
            <w:pPr>
              <w:jc w:val="center"/>
              <w:rPr>
                <w:color w:val="0D0DFB"/>
              </w:rPr>
            </w:pPr>
            <w:r>
              <w:rPr>
                <w:rFonts w:hint="eastAsia"/>
                <w:color w:val="0D0DFB"/>
              </w:rPr>
              <w:t>0x00</w:t>
            </w:r>
          </w:p>
        </w:tc>
        <w:tc>
          <w:tcPr>
            <w:tcW w:w="1622" w:type="dxa"/>
          </w:tcPr>
          <w:p w14:paraId="5799586B">
            <w:pPr>
              <w:jc w:val="center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00</w:t>
            </w:r>
          </w:p>
        </w:tc>
        <w:tc>
          <w:tcPr>
            <w:tcW w:w="1433" w:type="dxa"/>
          </w:tcPr>
          <w:p w14:paraId="2A87F5AE">
            <w:pPr>
              <w:jc w:val="center"/>
              <w:rPr>
                <w:rFonts w:hint="eastAsia" w:eastAsiaTheme="minorEastAsia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N</w:t>
            </w:r>
          </w:p>
        </w:tc>
        <w:tc>
          <w:tcPr>
            <w:tcW w:w="899" w:type="dxa"/>
            <w:vAlign w:val="top"/>
          </w:tcPr>
          <w:p w14:paraId="73DA594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CRC_L</w:t>
            </w:r>
          </w:p>
        </w:tc>
        <w:tc>
          <w:tcPr>
            <w:tcW w:w="909" w:type="dxa"/>
            <w:vAlign w:val="top"/>
          </w:tcPr>
          <w:p w14:paraId="78855F7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CRC_H</w:t>
            </w:r>
          </w:p>
        </w:tc>
      </w:tr>
    </w:tbl>
    <w:p w14:paraId="61063E2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989EA58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从机回：（按读取的寄存器2个字节示例）</w:t>
      </w:r>
    </w:p>
    <w:tbl>
      <w:tblPr>
        <w:tblStyle w:val="2"/>
        <w:tblpPr w:leftFromText="180" w:rightFromText="180" w:vertAnchor="text" w:horzAnchor="page" w:tblpX="1492" w:tblpY="308"/>
        <w:tblOverlap w:val="never"/>
        <w:tblW w:w="9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713"/>
        <w:gridCol w:w="1005"/>
        <w:gridCol w:w="1246"/>
        <w:gridCol w:w="1227"/>
        <w:gridCol w:w="1200"/>
        <w:gridCol w:w="1227"/>
        <w:gridCol w:w="1105"/>
        <w:gridCol w:w="1186"/>
      </w:tblGrid>
      <w:tr w14:paraId="2975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shd w:val="clear" w:color="auto" w:fill="D9D9D9"/>
          </w:tcPr>
          <w:p w14:paraId="4BE88E62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从机地址</w:t>
            </w:r>
          </w:p>
        </w:tc>
        <w:tc>
          <w:tcPr>
            <w:tcW w:w="713" w:type="dxa"/>
            <w:shd w:val="clear" w:color="auto" w:fill="D9D9D9"/>
          </w:tcPr>
          <w:p w14:paraId="4B4BDFEC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功能</w:t>
            </w:r>
          </w:p>
          <w:p w14:paraId="65786FD4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码</w:t>
            </w:r>
          </w:p>
        </w:tc>
        <w:tc>
          <w:tcPr>
            <w:tcW w:w="1005" w:type="dxa"/>
            <w:shd w:val="clear" w:color="auto" w:fill="D9D9D9"/>
          </w:tcPr>
          <w:p w14:paraId="602F7EC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读取</w:t>
            </w:r>
          </w:p>
          <w:p w14:paraId="6B3F4A57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字节数</w:t>
            </w:r>
          </w:p>
        </w:tc>
        <w:tc>
          <w:tcPr>
            <w:tcW w:w="1246" w:type="dxa"/>
            <w:shd w:val="clear" w:color="auto" w:fill="D9D9D9"/>
          </w:tcPr>
          <w:p w14:paraId="49EA739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寄存器</w:t>
            </w:r>
            <w:r>
              <w:rPr>
                <w:rFonts w:hint="default"/>
                <w:color w:val="FF0000"/>
                <w:lang w:val="en-US" w:eastAsia="zh-CN"/>
              </w:rPr>
              <w:t>1</w:t>
            </w:r>
          </w:p>
          <w:p w14:paraId="4ACBE46E">
            <w:pPr>
              <w:jc w:val="center"/>
            </w:pPr>
            <w:r>
              <w:rPr>
                <w:rFonts w:hint="eastAsia"/>
                <w:lang w:eastAsia="zh-CN"/>
              </w:rPr>
              <w:t>高字节</w:t>
            </w:r>
          </w:p>
        </w:tc>
        <w:tc>
          <w:tcPr>
            <w:tcW w:w="1227" w:type="dxa"/>
            <w:shd w:val="clear" w:color="auto" w:fill="D9D9D9"/>
          </w:tcPr>
          <w:p w14:paraId="3FF1A74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寄存器</w:t>
            </w:r>
            <w:r>
              <w:rPr>
                <w:rFonts w:hint="default"/>
                <w:color w:val="FF0000"/>
                <w:lang w:val="en-US" w:eastAsia="zh-CN"/>
              </w:rPr>
              <w:t>1</w:t>
            </w:r>
          </w:p>
          <w:p w14:paraId="1F03DAC9">
            <w:pPr>
              <w:jc w:val="center"/>
            </w:pPr>
            <w:r>
              <w:rPr>
                <w:rFonts w:hint="eastAsia"/>
                <w:lang w:val="en-US" w:eastAsia="zh-CN"/>
              </w:rPr>
              <w:t>低</w:t>
            </w:r>
            <w:r>
              <w:rPr>
                <w:rFonts w:hint="eastAsia"/>
                <w:lang w:eastAsia="zh-CN"/>
              </w:rPr>
              <w:t>字节</w:t>
            </w:r>
          </w:p>
        </w:tc>
        <w:tc>
          <w:tcPr>
            <w:tcW w:w="1200" w:type="dxa"/>
            <w:shd w:val="clear" w:color="auto" w:fill="D9D9D9"/>
          </w:tcPr>
          <w:p w14:paraId="58D1CD4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寄存器</w:t>
            </w:r>
            <w:r>
              <w:rPr>
                <w:rFonts w:hint="eastAsia"/>
                <w:color w:val="FF0000"/>
                <w:lang w:val="en-US" w:eastAsia="zh-CN"/>
              </w:rPr>
              <w:t>2</w:t>
            </w:r>
          </w:p>
          <w:p w14:paraId="6AC66D9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高</w:t>
            </w:r>
            <w:r>
              <w:rPr>
                <w:rFonts w:hint="eastAsia"/>
                <w:lang w:eastAsia="zh-CN"/>
              </w:rPr>
              <w:t>字节</w:t>
            </w:r>
          </w:p>
        </w:tc>
        <w:tc>
          <w:tcPr>
            <w:tcW w:w="1227" w:type="dxa"/>
            <w:shd w:val="clear" w:color="auto" w:fill="D9D9D9"/>
          </w:tcPr>
          <w:p w14:paraId="010FAFA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寄存器</w:t>
            </w:r>
            <w:r>
              <w:rPr>
                <w:rFonts w:hint="default"/>
                <w:lang w:val="en-US" w:eastAsia="zh-CN"/>
              </w:rPr>
              <w:t>2</w:t>
            </w:r>
          </w:p>
          <w:p w14:paraId="28F4497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低字节</w:t>
            </w:r>
          </w:p>
        </w:tc>
        <w:tc>
          <w:tcPr>
            <w:tcW w:w="1105" w:type="dxa"/>
            <w:shd w:val="clear" w:color="auto" w:fill="D9D9D9"/>
          </w:tcPr>
          <w:p w14:paraId="639E21D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CRC</w:t>
            </w:r>
          </w:p>
          <w:p w14:paraId="6784553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低</w:t>
            </w:r>
          </w:p>
        </w:tc>
        <w:tc>
          <w:tcPr>
            <w:tcW w:w="1186" w:type="dxa"/>
            <w:shd w:val="clear" w:color="auto" w:fill="D9D9D9"/>
          </w:tcPr>
          <w:p w14:paraId="43AF4ED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CRC</w:t>
            </w:r>
          </w:p>
          <w:p w14:paraId="055DE62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</w:t>
            </w:r>
          </w:p>
        </w:tc>
      </w:tr>
      <w:tr w14:paraId="1127B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shd w:val="clear" w:color="auto" w:fill="D9D9D9"/>
            <w:vAlign w:val="top"/>
          </w:tcPr>
          <w:p w14:paraId="48C0162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0x00</w:t>
            </w:r>
          </w:p>
        </w:tc>
        <w:tc>
          <w:tcPr>
            <w:tcW w:w="713" w:type="dxa"/>
            <w:shd w:val="clear" w:color="auto" w:fill="D9D9D9"/>
            <w:vAlign w:val="top"/>
          </w:tcPr>
          <w:p w14:paraId="0F32512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0x01</w:t>
            </w:r>
          </w:p>
        </w:tc>
        <w:tc>
          <w:tcPr>
            <w:tcW w:w="1005" w:type="dxa"/>
            <w:shd w:val="clear" w:color="auto" w:fill="D9D9D9"/>
            <w:vAlign w:val="top"/>
          </w:tcPr>
          <w:p w14:paraId="00FCF17F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0x02</w:t>
            </w:r>
          </w:p>
        </w:tc>
        <w:tc>
          <w:tcPr>
            <w:tcW w:w="1246" w:type="dxa"/>
            <w:shd w:val="clear" w:color="auto" w:fill="D9D9D9"/>
            <w:vAlign w:val="top"/>
          </w:tcPr>
          <w:p w14:paraId="0C600A89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0x03</w:t>
            </w:r>
          </w:p>
        </w:tc>
        <w:tc>
          <w:tcPr>
            <w:tcW w:w="1227" w:type="dxa"/>
            <w:shd w:val="clear" w:color="auto" w:fill="D9D9D9"/>
            <w:vAlign w:val="top"/>
          </w:tcPr>
          <w:p w14:paraId="0D386E5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0x04</w:t>
            </w:r>
          </w:p>
        </w:tc>
        <w:tc>
          <w:tcPr>
            <w:tcW w:w="1200" w:type="dxa"/>
            <w:shd w:val="clear" w:color="auto" w:fill="D9D9D9"/>
            <w:vAlign w:val="top"/>
          </w:tcPr>
          <w:p w14:paraId="562BE4C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0x05</w:t>
            </w:r>
          </w:p>
        </w:tc>
        <w:tc>
          <w:tcPr>
            <w:tcW w:w="1227" w:type="dxa"/>
            <w:shd w:val="clear" w:color="auto" w:fill="D9D9D9"/>
            <w:vAlign w:val="top"/>
          </w:tcPr>
          <w:p w14:paraId="0E5074A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0x06</w:t>
            </w:r>
          </w:p>
        </w:tc>
        <w:tc>
          <w:tcPr>
            <w:tcW w:w="1105" w:type="dxa"/>
            <w:shd w:val="clear" w:color="auto" w:fill="D9D9D9"/>
            <w:vAlign w:val="top"/>
          </w:tcPr>
          <w:p w14:paraId="104B6F1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0x07</w:t>
            </w:r>
          </w:p>
        </w:tc>
        <w:tc>
          <w:tcPr>
            <w:tcW w:w="1186" w:type="dxa"/>
            <w:shd w:val="clear" w:color="auto" w:fill="D9D9D9"/>
            <w:vAlign w:val="top"/>
          </w:tcPr>
          <w:p w14:paraId="198F729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0x08</w:t>
            </w:r>
          </w:p>
        </w:tc>
      </w:tr>
      <w:tr w14:paraId="7DB1F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492A6AE8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</w:t>
            </w:r>
          </w:p>
        </w:tc>
        <w:tc>
          <w:tcPr>
            <w:tcW w:w="713" w:type="dxa"/>
          </w:tcPr>
          <w:p w14:paraId="290A91F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0x03</w:t>
            </w:r>
          </w:p>
        </w:tc>
        <w:tc>
          <w:tcPr>
            <w:tcW w:w="1005" w:type="dxa"/>
          </w:tcPr>
          <w:p w14:paraId="1BF37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2*N</w:t>
            </w:r>
          </w:p>
        </w:tc>
        <w:tc>
          <w:tcPr>
            <w:tcW w:w="1246" w:type="dxa"/>
          </w:tcPr>
          <w:p w14:paraId="638F34CF">
            <w:pPr>
              <w:jc w:val="center"/>
            </w:pPr>
          </w:p>
        </w:tc>
        <w:tc>
          <w:tcPr>
            <w:tcW w:w="1227" w:type="dxa"/>
          </w:tcPr>
          <w:p w14:paraId="22167C0F">
            <w:pPr>
              <w:jc w:val="center"/>
            </w:pPr>
          </w:p>
        </w:tc>
        <w:tc>
          <w:tcPr>
            <w:tcW w:w="1200" w:type="dxa"/>
            <w:vAlign w:val="top"/>
          </w:tcPr>
          <w:p w14:paraId="23995A26">
            <w:pPr>
              <w:jc w:val="center"/>
            </w:pPr>
          </w:p>
        </w:tc>
        <w:tc>
          <w:tcPr>
            <w:tcW w:w="1227" w:type="dxa"/>
            <w:vAlign w:val="top"/>
          </w:tcPr>
          <w:p w14:paraId="5B25FFFF">
            <w:pPr>
              <w:jc w:val="center"/>
            </w:pPr>
          </w:p>
        </w:tc>
        <w:tc>
          <w:tcPr>
            <w:tcW w:w="1105" w:type="dxa"/>
            <w:vAlign w:val="top"/>
          </w:tcPr>
          <w:p w14:paraId="7D2BA05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CRC_L</w:t>
            </w:r>
          </w:p>
        </w:tc>
        <w:tc>
          <w:tcPr>
            <w:tcW w:w="1186" w:type="dxa"/>
            <w:vAlign w:val="top"/>
          </w:tcPr>
          <w:p w14:paraId="5D237D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CRC_H</w:t>
            </w:r>
          </w:p>
        </w:tc>
      </w:tr>
    </w:tbl>
    <w:p w14:paraId="68796AA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DB82F1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D750FFC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B1F3BD0"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写寄存器，功能码0x06</w:t>
      </w: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   数据原样返回</w:t>
      </w:r>
    </w:p>
    <w:p w14:paraId="78314E7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      </w:t>
      </w:r>
    </w:p>
    <w:p w14:paraId="1B610452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地址：</w:t>
      </w:r>
    </w:p>
    <w:p w14:paraId="7DE9EAF9">
      <w:pPr>
        <w:widowControl w:val="0"/>
        <w:numPr>
          <w:ilvl w:val="0"/>
          <w:numId w:val="0"/>
        </w:numPr>
        <w:ind w:firstLine="720" w:firstLineChars="300"/>
        <w:jc w:val="both"/>
        <w:rPr>
          <w:rFonts w:hint="default" w:ascii="宋体" w:hAnsi="宋体" w:eastAsiaTheme="minorEastAsia"/>
          <w:color w:val="FF000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0x0001        </w:t>
      </w:r>
      <w:r>
        <w:rPr>
          <w:rFonts w:hint="default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2  执行灯状态    </w:t>
      </w:r>
    </w:p>
    <w:p w14:paraId="5B8771E4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 xml:space="preserve">打开第二个RGB灯的红灯闪烁      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06 00 01 </w:t>
      </w:r>
      <w:r>
        <w:rPr>
          <w:rFonts w:hint="eastAsia" w:ascii="宋体" w:hAnsi="宋体"/>
          <w:b/>
          <w:bCs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  <w:szCs w:val="24"/>
          <w:lang w:val="zh-CN"/>
        </w:rPr>
        <w:t xml:space="preserve"> 0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18 AA</w:t>
      </w:r>
    </w:p>
    <w:p w14:paraId="1DE0F8C3">
      <w:pPr>
        <w:widowControl w:val="0"/>
        <w:numPr>
          <w:ilvl w:val="0"/>
          <w:numId w:val="0"/>
        </w:numPr>
        <w:ind w:left="3360" w:leftChars="0" w:firstLine="420" w:firstLineChars="0"/>
        <w:jc w:val="both"/>
        <w:rPr>
          <w:rFonts w:hint="eastAsia" w:ascii="宋体" w:hAnsi="宋体"/>
          <w:color w:val="FF0000"/>
          <w:sz w:val="24"/>
          <w:szCs w:val="24"/>
          <w:lang w:val="zh-CN"/>
        </w:rPr>
      </w:pPr>
      <w:r>
        <w:rPr>
          <w:rFonts w:hint="eastAsia" w:ascii="宋体" w:hAnsi="宋体"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06 00 01 </w:t>
      </w:r>
      <w:r>
        <w:rPr>
          <w:rFonts w:hint="eastAsia" w:ascii="宋体" w:hAnsi="宋体"/>
          <w:b/>
          <w:bCs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/>
          <w:bCs/>
          <w:color w:val="FF0000"/>
          <w:sz w:val="24"/>
          <w:szCs w:val="24"/>
          <w:lang w:val="zh-CN"/>
        </w:rPr>
        <w:t xml:space="preserve"> 0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58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>AB</w:t>
      </w:r>
    </w:p>
    <w:p w14:paraId="484D3DB0">
      <w:pPr>
        <w:widowControl w:val="0"/>
        <w:numPr>
          <w:ilvl w:val="0"/>
          <w:numId w:val="0"/>
        </w:numPr>
        <w:ind w:left="3360" w:leftChars="0" w:firstLine="420" w:firstLineChars="0"/>
        <w:jc w:val="both"/>
        <w:rPr>
          <w:rFonts w:hint="eastAsia" w:ascii="宋体" w:hAnsi="宋体"/>
          <w:color w:val="FF0000"/>
          <w:sz w:val="24"/>
          <w:szCs w:val="24"/>
          <w:lang w:val="zh-CN"/>
        </w:rPr>
      </w:pPr>
      <w:r>
        <w:rPr>
          <w:rFonts w:hint="eastAsia" w:ascii="宋体" w:hAnsi="宋体"/>
          <w:color w:val="FF0000"/>
          <w:sz w:val="24"/>
          <w:szCs w:val="24"/>
          <w:lang w:val="zh-CN"/>
        </w:rPr>
        <w:t>01 06 00 01 06 02 5A 6B</w:t>
      </w:r>
    </w:p>
    <w:p w14:paraId="11597E7C">
      <w:pPr>
        <w:widowControl w:val="0"/>
        <w:numPr>
          <w:ilvl w:val="0"/>
          <w:numId w:val="0"/>
        </w:numPr>
        <w:ind w:left="3360" w:leftChars="0" w:firstLine="420" w:firstLineChars="0"/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zh-CN"/>
        </w:rPr>
        <w:t>01 06 00 01 0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B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 1E FA</w:t>
      </w:r>
    </w:p>
    <w:p w14:paraId="3ADA4D1E">
      <w:pPr>
        <w:widowControl w:val="0"/>
        <w:numPr>
          <w:ilvl w:val="0"/>
          <w:numId w:val="0"/>
        </w:numPr>
        <w:ind w:left="3360" w:leftChars="0" w:firstLine="420" w:firstLineChars="0"/>
        <w:jc w:val="both"/>
        <w:rPr>
          <w:rFonts w:hint="default" w:ascii="宋体" w:hAnsi="宋体" w:eastAsiaTheme="minorEastAsia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zh-CN"/>
        </w:rPr>
        <w:t>01 06 00 01 0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F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 1C 3A</w:t>
      </w:r>
    </w:p>
    <w:p w14:paraId="52068DD8">
      <w:pPr>
        <w:widowControl w:val="0"/>
        <w:numPr>
          <w:ilvl w:val="0"/>
          <w:numId w:val="0"/>
        </w:numPr>
        <w:ind w:left="3360" w:leftChars="0" w:firstLine="420" w:firstLineChars="0"/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01 06 00 01 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12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 15 6A</w:t>
      </w:r>
    </w:p>
    <w:p w14:paraId="5499E10A">
      <w:pPr>
        <w:widowControl w:val="0"/>
        <w:numPr>
          <w:ilvl w:val="0"/>
          <w:numId w:val="0"/>
        </w:numPr>
        <w:ind w:left="3360" w:leftChars="0" w:firstLine="420" w:firstLineChars="0"/>
        <w:jc w:val="both"/>
        <w:rPr>
          <w:rFonts w:hint="eastAsia" w:ascii="宋体" w:hAnsi="宋体"/>
          <w:color w:val="FF0000"/>
          <w:sz w:val="24"/>
          <w:szCs w:val="24"/>
          <w:lang w:val="zh-CN" w:eastAsia="zh-CN"/>
        </w:rPr>
      </w:pP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01 06 00 01 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15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 17 5A</w:t>
      </w:r>
    </w:p>
    <w:p w14:paraId="14B45D5C">
      <w:pPr>
        <w:widowControl w:val="0"/>
        <w:numPr>
          <w:ilvl w:val="0"/>
          <w:numId w:val="0"/>
        </w:numPr>
        <w:ind w:firstLine="720" w:firstLineChars="300"/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</w:p>
    <w:p w14:paraId="153CB3CD">
      <w:pPr>
        <w:widowControl w:val="0"/>
        <w:numPr>
          <w:ilvl w:val="0"/>
          <w:numId w:val="0"/>
        </w:numPr>
        <w:ind w:firstLine="720" w:firstLineChars="300"/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  <w:bookmarkStart w:id="0" w:name="_GoBack"/>
      <w:bookmarkEnd w:id="0"/>
    </w:p>
    <w:p w14:paraId="03C262E2">
      <w:pPr>
        <w:widowControl w:val="0"/>
        <w:numPr>
          <w:ilvl w:val="0"/>
          <w:numId w:val="0"/>
        </w:numPr>
        <w:jc w:val="both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发数据：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06 00 00 0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01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 xml:space="preserve"> 49 9A </w:t>
      </w:r>
    </w:p>
    <w:p w14:paraId="434E6443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回数据：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>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06 00 00 0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color w:val="FF0000"/>
          <w:sz w:val="24"/>
          <w:szCs w:val="24"/>
          <w:lang w:val="zh-CN"/>
        </w:rPr>
        <w:t xml:space="preserve"> 01</w:t>
      </w:r>
      <w:r>
        <w:rPr>
          <w:rFonts w:hint="eastAsia" w:ascii="宋体" w:hAnsi="宋体"/>
          <w:color w:val="FF0000"/>
          <w:sz w:val="24"/>
          <w:szCs w:val="24"/>
          <w:lang w:val="en-US" w:eastAsia="zh-CN"/>
        </w:rPr>
        <w:t xml:space="preserve"> 49 9A</w:t>
      </w:r>
    </w:p>
    <w:p w14:paraId="640004CE">
      <w:pPr>
        <w:widowControl w:val="0"/>
        <w:numPr>
          <w:ilvl w:val="0"/>
          <w:numId w:val="0"/>
        </w:numPr>
        <w:ind w:firstLine="720" w:firstLineChars="300"/>
        <w:jc w:val="both"/>
        <w:rPr>
          <w:rFonts w:hint="default" w:ascii="宋体" w:hAnsi="宋体"/>
          <w:color w:val="FF0000"/>
          <w:sz w:val="24"/>
          <w:szCs w:val="24"/>
          <w:lang w:val="en-US" w:eastAsia="zh-CN"/>
        </w:rPr>
      </w:pPr>
    </w:p>
    <w:p w14:paraId="6A847443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主机发：</w:t>
      </w:r>
    </w:p>
    <w:tbl>
      <w:tblPr>
        <w:tblStyle w:val="2"/>
        <w:tblpPr w:leftFromText="180" w:rightFromText="180" w:vertAnchor="text" w:horzAnchor="page" w:tblpX="1492" w:tblpY="308"/>
        <w:tblOverlap w:val="never"/>
        <w:tblW w:w="9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872"/>
        <w:gridCol w:w="1460"/>
        <w:gridCol w:w="1500"/>
        <w:gridCol w:w="1622"/>
        <w:gridCol w:w="1433"/>
        <w:gridCol w:w="899"/>
        <w:gridCol w:w="909"/>
      </w:tblGrid>
      <w:tr w14:paraId="409F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D9D9D9"/>
          </w:tcPr>
          <w:p w14:paraId="31690674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主机地址</w:t>
            </w:r>
          </w:p>
        </w:tc>
        <w:tc>
          <w:tcPr>
            <w:tcW w:w="872" w:type="dxa"/>
            <w:shd w:val="clear" w:color="auto" w:fill="D9D9D9"/>
          </w:tcPr>
          <w:p w14:paraId="62C4B9E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功能</w:t>
            </w:r>
          </w:p>
          <w:p w14:paraId="014F1F84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码</w:t>
            </w:r>
          </w:p>
        </w:tc>
        <w:tc>
          <w:tcPr>
            <w:tcW w:w="1460" w:type="dxa"/>
            <w:shd w:val="clear" w:color="auto" w:fill="D9D9D9"/>
          </w:tcPr>
          <w:p w14:paraId="55D716A2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D0DFB"/>
                <w:lang w:eastAsia="zh-CN"/>
              </w:rPr>
              <w:t>起始寄存器高字节</w:t>
            </w:r>
          </w:p>
        </w:tc>
        <w:tc>
          <w:tcPr>
            <w:tcW w:w="1500" w:type="dxa"/>
            <w:shd w:val="clear" w:color="auto" w:fill="D9D9D9"/>
          </w:tcPr>
          <w:p w14:paraId="57772B8B">
            <w:pPr>
              <w:jc w:val="center"/>
            </w:pPr>
            <w:r>
              <w:rPr>
                <w:rFonts w:hint="eastAsia"/>
                <w:color w:val="0D0DFB"/>
                <w:lang w:eastAsia="zh-CN"/>
              </w:rPr>
              <w:t>起始寄存器低字节</w:t>
            </w:r>
          </w:p>
        </w:tc>
        <w:tc>
          <w:tcPr>
            <w:tcW w:w="1622" w:type="dxa"/>
            <w:shd w:val="clear" w:color="auto" w:fill="D9D9D9"/>
          </w:tcPr>
          <w:p w14:paraId="6422FBE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写的数据</w:t>
            </w:r>
          </w:p>
          <w:p w14:paraId="54554A63">
            <w:pPr>
              <w:jc w:val="center"/>
            </w:pPr>
            <w:r>
              <w:rPr>
                <w:rFonts w:hint="eastAsia"/>
                <w:lang w:eastAsia="zh-CN"/>
              </w:rPr>
              <w:t>高字节</w:t>
            </w:r>
          </w:p>
        </w:tc>
        <w:tc>
          <w:tcPr>
            <w:tcW w:w="1433" w:type="dxa"/>
            <w:shd w:val="clear" w:color="auto" w:fill="D9D9D9"/>
          </w:tcPr>
          <w:p w14:paraId="494C5C3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写的数据</w:t>
            </w:r>
          </w:p>
          <w:p w14:paraId="26B89974">
            <w:pPr>
              <w:jc w:val="center"/>
            </w:pPr>
            <w:r>
              <w:rPr>
                <w:rFonts w:hint="eastAsia"/>
                <w:lang w:eastAsia="zh-CN"/>
              </w:rPr>
              <w:t>低字节</w:t>
            </w:r>
          </w:p>
        </w:tc>
        <w:tc>
          <w:tcPr>
            <w:tcW w:w="899" w:type="dxa"/>
            <w:shd w:val="clear" w:color="auto" w:fill="D9D9D9"/>
          </w:tcPr>
          <w:p w14:paraId="3538E22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CRC</w:t>
            </w:r>
          </w:p>
          <w:p w14:paraId="7A78C25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低</w:t>
            </w:r>
          </w:p>
        </w:tc>
        <w:tc>
          <w:tcPr>
            <w:tcW w:w="909" w:type="dxa"/>
            <w:shd w:val="clear" w:color="auto" w:fill="D9D9D9"/>
          </w:tcPr>
          <w:p w14:paraId="1235CB7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CRC</w:t>
            </w:r>
          </w:p>
          <w:p w14:paraId="4E21515E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</w:t>
            </w:r>
          </w:p>
        </w:tc>
      </w:tr>
      <w:tr w14:paraId="0CE8E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D9D9D9"/>
          </w:tcPr>
          <w:p w14:paraId="5DAD0A6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0x00</w:t>
            </w:r>
          </w:p>
        </w:tc>
        <w:tc>
          <w:tcPr>
            <w:tcW w:w="872" w:type="dxa"/>
            <w:shd w:val="clear" w:color="auto" w:fill="D9D9D9"/>
          </w:tcPr>
          <w:p w14:paraId="4203A0F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0x01</w:t>
            </w:r>
          </w:p>
        </w:tc>
        <w:tc>
          <w:tcPr>
            <w:tcW w:w="1460" w:type="dxa"/>
            <w:shd w:val="clear" w:color="auto" w:fill="D9D9D9"/>
          </w:tcPr>
          <w:p w14:paraId="1470AFB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0x02</w:t>
            </w:r>
          </w:p>
        </w:tc>
        <w:tc>
          <w:tcPr>
            <w:tcW w:w="1500" w:type="dxa"/>
            <w:shd w:val="clear" w:color="auto" w:fill="D9D9D9"/>
          </w:tcPr>
          <w:p w14:paraId="7797E78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0x03</w:t>
            </w:r>
          </w:p>
        </w:tc>
        <w:tc>
          <w:tcPr>
            <w:tcW w:w="1622" w:type="dxa"/>
            <w:shd w:val="clear" w:color="auto" w:fill="D9D9D9"/>
          </w:tcPr>
          <w:p w14:paraId="7E605D7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0x04</w:t>
            </w:r>
          </w:p>
        </w:tc>
        <w:tc>
          <w:tcPr>
            <w:tcW w:w="1433" w:type="dxa"/>
            <w:shd w:val="clear" w:color="auto" w:fill="D9D9D9"/>
          </w:tcPr>
          <w:p w14:paraId="1CEA051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0x05</w:t>
            </w:r>
          </w:p>
        </w:tc>
        <w:tc>
          <w:tcPr>
            <w:tcW w:w="899" w:type="dxa"/>
            <w:shd w:val="clear" w:color="auto" w:fill="D9D9D9"/>
          </w:tcPr>
          <w:p w14:paraId="23CCE67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0x06</w:t>
            </w:r>
          </w:p>
        </w:tc>
        <w:tc>
          <w:tcPr>
            <w:tcW w:w="909" w:type="dxa"/>
            <w:shd w:val="clear" w:color="auto" w:fill="D9D9D9"/>
          </w:tcPr>
          <w:p w14:paraId="73BC935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0x07</w:t>
            </w:r>
          </w:p>
        </w:tc>
      </w:tr>
      <w:tr w14:paraId="4E38C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 w14:paraId="5366464C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</w:t>
            </w:r>
          </w:p>
        </w:tc>
        <w:tc>
          <w:tcPr>
            <w:tcW w:w="872" w:type="dxa"/>
          </w:tcPr>
          <w:p w14:paraId="4B6EE34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0x06</w:t>
            </w:r>
          </w:p>
        </w:tc>
        <w:tc>
          <w:tcPr>
            <w:tcW w:w="1460" w:type="dxa"/>
          </w:tcPr>
          <w:p w14:paraId="6BCE4ACF">
            <w:pPr>
              <w:jc w:val="center"/>
            </w:pPr>
            <w:r>
              <w:rPr>
                <w:rFonts w:hint="eastAsia"/>
              </w:rPr>
              <w:t>0x0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500" w:type="dxa"/>
          </w:tcPr>
          <w:p w14:paraId="0CA909AF">
            <w:pPr>
              <w:jc w:val="center"/>
            </w:pPr>
            <w:r>
              <w:rPr>
                <w:rFonts w:hint="eastAsia"/>
              </w:rPr>
              <w:t>0x00</w:t>
            </w:r>
          </w:p>
        </w:tc>
        <w:tc>
          <w:tcPr>
            <w:tcW w:w="1622" w:type="dxa"/>
          </w:tcPr>
          <w:p w14:paraId="4DB02648">
            <w:pPr>
              <w:ind w:firstLine="600" w:firstLineChars="25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433" w:type="dxa"/>
          </w:tcPr>
          <w:p w14:paraId="0B56C432">
            <w:pPr>
              <w:ind w:firstLine="360" w:firstLineChars="15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</w:t>
            </w:r>
          </w:p>
        </w:tc>
        <w:tc>
          <w:tcPr>
            <w:tcW w:w="899" w:type="dxa"/>
            <w:vAlign w:val="top"/>
          </w:tcPr>
          <w:p w14:paraId="6E8B429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CRC_L</w:t>
            </w:r>
          </w:p>
        </w:tc>
        <w:tc>
          <w:tcPr>
            <w:tcW w:w="909" w:type="dxa"/>
            <w:vAlign w:val="top"/>
          </w:tcPr>
          <w:p w14:paraId="21D421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CRC_H</w:t>
            </w:r>
          </w:p>
        </w:tc>
      </w:tr>
    </w:tbl>
    <w:p w14:paraId="563F438A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2390BD6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从机回：原数据返回</w:t>
      </w:r>
    </w:p>
    <w:tbl>
      <w:tblPr>
        <w:tblStyle w:val="2"/>
        <w:tblpPr w:leftFromText="180" w:rightFromText="180" w:vertAnchor="text" w:horzAnchor="page" w:tblpX="1492" w:tblpY="308"/>
        <w:tblOverlap w:val="never"/>
        <w:tblW w:w="9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872"/>
        <w:gridCol w:w="1460"/>
        <w:gridCol w:w="1500"/>
        <w:gridCol w:w="1622"/>
        <w:gridCol w:w="1433"/>
        <w:gridCol w:w="899"/>
        <w:gridCol w:w="909"/>
      </w:tblGrid>
      <w:tr w14:paraId="4EDF7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D9D9D9"/>
          </w:tcPr>
          <w:p w14:paraId="17F4E217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从机地址</w:t>
            </w:r>
          </w:p>
        </w:tc>
        <w:tc>
          <w:tcPr>
            <w:tcW w:w="872" w:type="dxa"/>
            <w:shd w:val="clear" w:color="auto" w:fill="D9D9D9"/>
          </w:tcPr>
          <w:p w14:paraId="2D92D76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功能</w:t>
            </w:r>
          </w:p>
          <w:p w14:paraId="7314C3D9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码</w:t>
            </w:r>
          </w:p>
        </w:tc>
        <w:tc>
          <w:tcPr>
            <w:tcW w:w="1460" w:type="dxa"/>
            <w:shd w:val="clear" w:color="auto" w:fill="D9D9D9"/>
            <w:vAlign w:val="top"/>
          </w:tcPr>
          <w:p w14:paraId="5DCAE3D8">
            <w:pPr>
              <w:jc w:val="center"/>
              <w:rPr>
                <w:rFonts w:hint="eastAsia"/>
                <w:color w:val="0D0DFB"/>
                <w:lang w:eastAsia="zh-CN"/>
              </w:rPr>
            </w:pPr>
            <w:r>
              <w:rPr>
                <w:rFonts w:hint="eastAsia"/>
                <w:color w:val="0D0DFB"/>
                <w:lang w:eastAsia="zh-CN"/>
              </w:rPr>
              <w:t>输出地址</w:t>
            </w:r>
          </w:p>
          <w:p w14:paraId="3F99F701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D0DFB"/>
                <w:lang w:eastAsia="zh-CN"/>
              </w:rPr>
              <w:t>高字节</w:t>
            </w:r>
          </w:p>
        </w:tc>
        <w:tc>
          <w:tcPr>
            <w:tcW w:w="1500" w:type="dxa"/>
            <w:shd w:val="clear" w:color="auto" w:fill="D9D9D9"/>
            <w:vAlign w:val="top"/>
          </w:tcPr>
          <w:p w14:paraId="54673ACD">
            <w:pPr>
              <w:jc w:val="center"/>
              <w:rPr>
                <w:rFonts w:hint="eastAsia"/>
                <w:color w:val="0D0DFB"/>
                <w:lang w:eastAsia="zh-CN"/>
              </w:rPr>
            </w:pPr>
            <w:r>
              <w:rPr>
                <w:rFonts w:hint="eastAsia"/>
                <w:color w:val="0D0DFB"/>
                <w:lang w:eastAsia="zh-CN"/>
              </w:rPr>
              <w:t>输出地址</w:t>
            </w:r>
          </w:p>
          <w:p w14:paraId="592D9490">
            <w:pPr>
              <w:jc w:val="center"/>
            </w:pPr>
            <w:r>
              <w:rPr>
                <w:rFonts w:hint="eastAsia"/>
                <w:color w:val="0D0DFB"/>
                <w:lang w:eastAsia="zh-CN"/>
              </w:rPr>
              <w:t>低字节</w:t>
            </w:r>
          </w:p>
        </w:tc>
        <w:tc>
          <w:tcPr>
            <w:tcW w:w="1622" w:type="dxa"/>
            <w:shd w:val="clear" w:color="auto" w:fill="D9D9D9"/>
          </w:tcPr>
          <w:p w14:paraId="090364D7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写的数据</w:t>
            </w:r>
          </w:p>
          <w:p w14:paraId="702B6F72">
            <w:pPr>
              <w:jc w:val="center"/>
            </w:pPr>
            <w:r>
              <w:rPr>
                <w:rFonts w:hint="eastAsia"/>
                <w:lang w:eastAsia="zh-CN"/>
              </w:rPr>
              <w:t>高字节</w:t>
            </w:r>
          </w:p>
        </w:tc>
        <w:tc>
          <w:tcPr>
            <w:tcW w:w="1433" w:type="dxa"/>
            <w:shd w:val="clear" w:color="auto" w:fill="D9D9D9"/>
          </w:tcPr>
          <w:p w14:paraId="75B97B2F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写的数据</w:t>
            </w:r>
          </w:p>
          <w:p w14:paraId="7CFE41F2">
            <w:pPr>
              <w:jc w:val="center"/>
            </w:pPr>
            <w:r>
              <w:rPr>
                <w:rFonts w:hint="eastAsia"/>
                <w:lang w:eastAsia="zh-CN"/>
              </w:rPr>
              <w:t>低字节</w:t>
            </w:r>
          </w:p>
        </w:tc>
        <w:tc>
          <w:tcPr>
            <w:tcW w:w="899" w:type="dxa"/>
            <w:shd w:val="clear" w:color="auto" w:fill="D9D9D9"/>
          </w:tcPr>
          <w:p w14:paraId="7944E5A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CRC</w:t>
            </w:r>
          </w:p>
          <w:p w14:paraId="60A1766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低</w:t>
            </w:r>
          </w:p>
        </w:tc>
        <w:tc>
          <w:tcPr>
            <w:tcW w:w="909" w:type="dxa"/>
            <w:shd w:val="clear" w:color="auto" w:fill="D9D9D9"/>
          </w:tcPr>
          <w:p w14:paraId="7EFA5A0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CRC</w:t>
            </w:r>
          </w:p>
          <w:p w14:paraId="4409A192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</w:t>
            </w:r>
          </w:p>
        </w:tc>
      </w:tr>
      <w:tr w14:paraId="47A9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D9D9D9"/>
          </w:tcPr>
          <w:p w14:paraId="43B7D76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0x00</w:t>
            </w:r>
          </w:p>
        </w:tc>
        <w:tc>
          <w:tcPr>
            <w:tcW w:w="872" w:type="dxa"/>
            <w:shd w:val="clear" w:color="auto" w:fill="D9D9D9"/>
          </w:tcPr>
          <w:p w14:paraId="725C2A5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0x01</w:t>
            </w:r>
          </w:p>
        </w:tc>
        <w:tc>
          <w:tcPr>
            <w:tcW w:w="1460" w:type="dxa"/>
            <w:shd w:val="clear" w:color="auto" w:fill="D9D9D9"/>
          </w:tcPr>
          <w:p w14:paraId="455CA08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0x02</w:t>
            </w:r>
          </w:p>
        </w:tc>
        <w:tc>
          <w:tcPr>
            <w:tcW w:w="1500" w:type="dxa"/>
            <w:shd w:val="clear" w:color="auto" w:fill="D9D9D9"/>
          </w:tcPr>
          <w:p w14:paraId="52CD43F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0x03</w:t>
            </w:r>
          </w:p>
        </w:tc>
        <w:tc>
          <w:tcPr>
            <w:tcW w:w="1622" w:type="dxa"/>
            <w:shd w:val="clear" w:color="auto" w:fill="D9D9D9"/>
          </w:tcPr>
          <w:p w14:paraId="5431659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0x04</w:t>
            </w:r>
          </w:p>
        </w:tc>
        <w:tc>
          <w:tcPr>
            <w:tcW w:w="1433" w:type="dxa"/>
            <w:shd w:val="clear" w:color="auto" w:fill="D9D9D9"/>
          </w:tcPr>
          <w:p w14:paraId="1127055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0x05</w:t>
            </w:r>
          </w:p>
        </w:tc>
        <w:tc>
          <w:tcPr>
            <w:tcW w:w="899" w:type="dxa"/>
            <w:shd w:val="clear" w:color="auto" w:fill="D9D9D9"/>
          </w:tcPr>
          <w:p w14:paraId="5529DAE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0x06</w:t>
            </w:r>
          </w:p>
        </w:tc>
        <w:tc>
          <w:tcPr>
            <w:tcW w:w="909" w:type="dxa"/>
            <w:shd w:val="clear" w:color="auto" w:fill="D9D9D9"/>
          </w:tcPr>
          <w:p w14:paraId="484FA7A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0x07</w:t>
            </w:r>
          </w:p>
        </w:tc>
      </w:tr>
      <w:tr w14:paraId="0568D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 w14:paraId="037D91D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</w:t>
            </w:r>
          </w:p>
        </w:tc>
        <w:tc>
          <w:tcPr>
            <w:tcW w:w="872" w:type="dxa"/>
          </w:tcPr>
          <w:p w14:paraId="1833DD6F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0x06</w:t>
            </w:r>
          </w:p>
        </w:tc>
        <w:tc>
          <w:tcPr>
            <w:tcW w:w="1460" w:type="dxa"/>
          </w:tcPr>
          <w:p w14:paraId="36C10D30">
            <w:pPr>
              <w:jc w:val="center"/>
            </w:pPr>
            <w:r>
              <w:rPr>
                <w:rFonts w:hint="eastAsia"/>
              </w:rPr>
              <w:t>0x0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500" w:type="dxa"/>
          </w:tcPr>
          <w:p w14:paraId="2ED1C330">
            <w:pPr>
              <w:jc w:val="center"/>
            </w:pPr>
            <w:r>
              <w:rPr>
                <w:rFonts w:hint="eastAsia"/>
              </w:rPr>
              <w:t>0x00</w:t>
            </w:r>
          </w:p>
        </w:tc>
        <w:tc>
          <w:tcPr>
            <w:tcW w:w="1622" w:type="dxa"/>
          </w:tcPr>
          <w:p w14:paraId="7606732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1433" w:type="dxa"/>
          </w:tcPr>
          <w:p w14:paraId="225C2B7A">
            <w:pPr>
              <w:ind w:firstLine="48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</w:t>
            </w:r>
          </w:p>
        </w:tc>
        <w:tc>
          <w:tcPr>
            <w:tcW w:w="899" w:type="dxa"/>
            <w:vAlign w:val="top"/>
          </w:tcPr>
          <w:p w14:paraId="2A54707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CRC_L</w:t>
            </w:r>
          </w:p>
        </w:tc>
        <w:tc>
          <w:tcPr>
            <w:tcW w:w="909" w:type="dxa"/>
            <w:vAlign w:val="top"/>
          </w:tcPr>
          <w:p w14:paraId="632B6E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CRC_H</w:t>
            </w:r>
          </w:p>
        </w:tc>
      </w:tr>
    </w:tbl>
    <w:p w14:paraId="036EF49B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661FF9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A47969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0A369BF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地址设定：</w:t>
      </w:r>
    </w:p>
    <w:p w14:paraId="251CF8C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模块开机，定时30秒，如果DTU查询有相应地址且UID一致，不用配置，直接跳到运行程序，对应命令格式：add+44+00 +12个UID+ CRC_H+CRC_L，</w:t>
      </w:r>
    </w:p>
    <w:p w14:paraId="7EBB89D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例如01 44 00 18 00 40 00 14 00 00 59 59 54 30 56 3C 8F，模块检验正确进入运行程序，否则进入地址配置程序 ，</w:t>
      </w:r>
    </w:p>
    <w:p w14:paraId="73E98BD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如果30秒都没有相对应地址和UID过来，清除自身之前配置地址，直接跳入配置地址程序，</w:t>
      </w:r>
    </w:p>
    <w:p w14:paraId="19B8B0B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DTU发广播指令  00 40 00 40 00</w:t>
      </w:r>
    </w:p>
    <w:p w14:paraId="4771C06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模块应答格式：00 + 41 + 12个UID + CRC_H + CRC_L</w:t>
      </w:r>
    </w:p>
    <w:p w14:paraId="014820C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例如：00 41 18 00 40 00 14 00 00 59 59 54 30 56 AE 34</w:t>
      </w:r>
    </w:p>
    <w:p w14:paraId="39F36FD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</w:p>
    <w:p w14:paraId="7E3960D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DTU发分配地址指令：00 + 42 + 12个UID + add + CRC_H + CRC_L</w:t>
      </w:r>
    </w:p>
    <w:p w14:paraId="5136558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例如： 00 42 18 00 40 00 14 00 00 59 59 54 30 56 01 77 7F</w:t>
      </w:r>
    </w:p>
    <w:p w14:paraId="03D87A8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模块应答格式：add + 43 + 00 + CRC_H + CRC_L</w:t>
      </w:r>
    </w:p>
    <w:p w14:paraId="6FD728C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从机应答：01 43 00 11 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D5E612"/>
    <w:multiLevelType w:val="singleLevel"/>
    <w:tmpl w:val="C9D5E612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38BEB815"/>
    <w:multiLevelType w:val="singleLevel"/>
    <w:tmpl w:val="38BEB815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A324E89"/>
    <w:multiLevelType w:val="singleLevel"/>
    <w:tmpl w:val="5A324E89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781"/>
    <w:rsid w:val="00083234"/>
    <w:rsid w:val="008719E5"/>
    <w:rsid w:val="0089553C"/>
    <w:rsid w:val="009028EB"/>
    <w:rsid w:val="00DC5E6F"/>
    <w:rsid w:val="0105534D"/>
    <w:rsid w:val="01062EEC"/>
    <w:rsid w:val="0143755E"/>
    <w:rsid w:val="017F3A32"/>
    <w:rsid w:val="01C961F9"/>
    <w:rsid w:val="020E364B"/>
    <w:rsid w:val="025E58B6"/>
    <w:rsid w:val="0282282C"/>
    <w:rsid w:val="029307AF"/>
    <w:rsid w:val="029C3B08"/>
    <w:rsid w:val="0306510E"/>
    <w:rsid w:val="0321400D"/>
    <w:rsid w:val="03885E3A"/>
    <w:rsid w:val="0390324B"/>
    <w:rsid w:val="03BE7AAE"/>
    <w:rsid w:val="04494C79"/>
    <w:rsid w:val="046C750A"/>
    <w:rsid w:val="04AA40DE"/>
    <w:rsid w:val="04AC5B58"/>
    <w:rsid w:val="054364BD"/>
    <w:rsid w:val="05524952"/>
    <w:rsid w:val="05721E18"/>
    <w:rsid w:val="057E7766"/>
    <w:rsid w:val="05997E8B"/>
    <w:rsid w:val="05D37841"/>
    <w:rsid w:val="05EF4AA9"/>
    <w:rsid w:val="06D27AF8"/>
    <w:rsid w:val="075F5104"/>
    <w:rsid w:val="076D719D"/>
    <w:rsid w:val="078D1EBC"/>
    <w:rsid w:val="07C84A57"/>
    <w:rsid w:val="08FE4543"/>
    <w:rsid w:val="097A5149"/>
    <w:rsid w:val="09870D44"/>
    <w:rsid w:val="099A0675"/>
    <w:rsid w:val="09B727E4"/>
    <w:rsid w:val="09D45935"/>
    <w:rsid w:val="09E62B82"/>
    <w:rsid w:val="0A171CC6"/>
    <w:rsid w:val="0A4F033B"/>
    <w:rsid w:val="0A9805F0"/>
    <w:rsid w:val="0AA96DC2"/>
    <w:rsid w:val="0AAB19FB"/>
    <w:rsid w:val="0AE34E05"/>
    <w:rsid w:val="0B9217D0"/>
    <w:rsid w:val="0BE45BD8"/>
    <w:rsid w:val="0C387066"/>
    <w:rsid w:val="0C3943E6"/>
    <w:rsid w:val="0C8A2C23"/>
    <w:rsid w:val="0CE40585"/>
    <w:rsid w:val="0D2C7836"/>
    <w:rsid w:val="0DCB60AD"/>
    <w:rsid w:val="0E0058CA"/>
    <w:rsid w:val="0E19485C"/>
    <w:rsid w:val="0E495F2B"/>
    <w:rsid w:val="0EA174D3"/>
    <w:rsid w:val="0EB30729"/>
    <w:rsid w:val="0ECB4844"/>
    <w:rsid w:val="0F366FFB"/>
    <w:rsid w:val="0F6448EC"/>
    <w:rsid w:val="0FBC032A"/>
    <w:rsid w:val="100D408E"/>
    <w:rsid w:val="100F4E96"/>
    <w:rsid w:val="101F1101"/>
    <w:rsid w:val="10702130"/>
    <w:rsid w:val="1071765F"/>
    <w:rsid w:val="110E3FBE"/>
    <w:rsid w:val="113B273E"/>
    <w:rsid w:val="113D0264"/>
    <w:rsid w:val="117B2B3A"/>
    <w:rsid w:val="119836EC"/>
    <w:rsid w:val="119B6101"/>
    <w:rsid w:val="11C11DEC"/>
    <w:rsid w:val="11D4488D"/>
    <w:rsid w:val="12145C22"/>
    <w:rsid w:val="1245027E"/>
    <w:rsid w:val="1245558B"/>
    <w:rsid w:val="126204DD"/>
    <w:rsid w:val="12E8295B"/>
    <w:rsid w:val="12F25585"/>
    <w:rsid w:val="13254219"/>
    <w:rsid w:val="137C747A"/>
    <w:rsid w:val="140B7162"/>
    <w:rsid w:val="142E0338"/>
    <w:rsid w:val="143501C6"/>
    <w:rsid w:val="14560C84"/>
    <w:rsid w:val="145F40D2"/>
    <w:rsid w:val="149208C7"/>
    <w:rsid w:val="14E870E3"/>
    <w:rsid w:val="15281CAC"/>
    <w:rsid w:val="155F416A"/>
    <w:rsid w:val="15D078F9"/>
    <w:rsid w:val="15F86E50"/>
    <w:rsid w:val="16314110"/>
    <w:rsid w:val="16530A90"/>
    <w:rsid w:val="165F527A"/>
    <w:rsid w:val="16B26FFE"/>
    <w:rsid w:val="16E30CAC"/>
    <w:rsid w:val="16EB2510"/>
    <w:rsid w:val="16EF2001"/>
    <w:rsid w:val="172B67D9"/>
    <w:rsid w:val="172F70B9"/>
    <w:rsid w:val="17464954"/>
    <w:rsid w:val="17684839"/>
    <w:rsid w:val="17712A16"/>
    <w:rsid w:val="179B3F36"/>
    <w:rsid w:val="17AD3776"/>
    <w:rsid w:val="17AE310C"/>
    <w:rsid w:val="17DF2075"/>
    <w:rsid w:val="17FB6783"/>
    <w:rsid w:val="18A70B70"/>
    <w:rsid w:val="18B44621"/>
    <w:rsid w:val="18EE0096"/>
    <w:rsid w:val="190021B5"/>
    <w:rsid w:val="190C1A87"/>
    <w:rsid w:val="19231EA8"/>
    <w:rsid w:val="19285065"/>
    <w:rsid w:val="194A0BCA"/>
    <w:rsid w:val="1A104692"/>
    <w:rsid w:val="1A3D267C"/>
    <w:rsid w:val="1A505B77"/>
    <w:rsid w:val="1A89276C"/>
    <w:rsid w:val="1B6D065B"/>
    <w:rsid w:val="1B7F3785"/>
    <w:rsid w:val="1BA64C58"/>
    <w:rsid w:val="1CB02232"/>
    <w:rsid w:val="1CE27F12"/>
    <w:rsid w:val="1CFF2872"/>
    <w:rsid w:val="1D1248C6"/>
    <w:rsid w:val="1D711966"/>
    <w:rsid w:val="1D867948"/>
    <w:rsid w:val="1E127DF1"/>
    <w:rsid w:val="1E510D0D"/>
    <w:rsid w:val="1E6E35F0"/>
    <w:rsid w:val="1E74103D"/>
    <w:rsid w:val="1EB62CB5"/>
    <w:rsid w:val="1F05255E"/>
    <w:rsid w:val="1F95570F"/>
    <w:rsid w:val="1F99702C"/>
    <w:rsid w:val="201C2A82"/>
    <w:rsid w:val="20351FF6"/>
    <w:rsid w:val="205B1714"/>
    <w:rsid w:val="20953F33"/>
    <w:rsid w:val="20DA5D2D"/>
    <w:rsid w:val="21333432"/>
    <w:rsid w:val="21406FA7"/>
    <w:rsid w:val="21425423"/>
    <w:rsid w:val="219E6AFD"/>
    <w:rsid w:val="21AF6A69"/>
    <w:rsid w:val="21D108BF"/>
    <w:rsid w:val="21E6189A"/>
    <w:rsid w:val="21EA7CBC"/>
    <w:rsid w:val="22365BA9"/>
    <w:rsid w:val="22883309"/>
    <w:rsid w:val="2292770C"/>
    <w:rsid w:val="22D7610E"/>
    <w:rsid w:val="23046E34"/>
    <w:rsid w:val="23405AE4"/>
    <w:rsid w:val="23445482"/>
    <w:rsid w:val="234C07DB"/>
    <w:rsid w:val="23943465"/>
    <w:rsid w:val="23AB356C"/>
    <w:rsid w:val="23EB3172"/>
    <w:rsid w:val="241E5CD3"/>
    <w:rsid w:val="247753E3"/>
    <w:rsid w:val="248B0E8F"/>
    <w:rsid w:val="24DB07AE"/>
    <w:rsid w:val="254148C2"/>
    <w:rsid w:val="25F51028"/>
    <w:rsid w:val="263476DA"/>
    <w:rsid w:val="26A537CA"/>
    <w:rsid w:val="26EF30E1"/>
    <w:rsid w:val="27152B4D"/>
    <w:rsid w:val="273A72C8"/>
    <w:rsid w:val="277349C2"/>
    <w:rsid w:val="27E60AFD"/>
    <w:rsid w:val="29002C76"/>
    <w:rsid w:val="29026D09"/>
    <w:rsid w:val="29254262"/>
    <w:rsid w:val="293D6BFB"/>
    <w:rsid w:val="29BF6E47"/>
    <w:rsid w:val="29E4351B"/>
    <w:rsid w:val="2A161B3A"/>
    <w:rsid w:val="2A1E53F7"/>
    <w:rsid w:val="2A936CA9"/>
    <w:rsid w:val="2AA05ECD"/>
    <w:rsid w:val="2AAE0575"/>
    <w:rsid w:val="2AB80DCB"/>
    <w:rsid w:val="2AD00D02"/>
    <w:rsid w:val="2AF14141"/>
    <w:rsid w:val="2B0025D7"/>
    <w:rsid w:val="2BA27B49"/>
    <w:rsid w:val="2C5F0F0A"/>
    <w:rsid w:val="2C783726"/>
    <w:rsid w:val="2C887E52"/>
    <w:rsid w:val="2CD26976"/>
    <w:rsid w:val="2D0F08AF"/>
    <w:rsid w:val="2D21724D"/>
    <w:rsid w:val="2D7060C2"/>
    <w:rsid w:val="2D834DF9"/>
    <w:rsid w:val="2DBF7F23"/>
    <w:rsid w:val="2DC773DC"/>
    <w:rsid w:val="2DDC3596"/>
    <w:rsid w:val="2E1A5435"/>
    <w:rsid w:val="2E7330BF"/>
    <w:rsid w:val="2EA96AE1"/>
    <w:rsid w:val="2EE60C08"/>
    <w:rsid w:val="2EF44200"/>
    <w:rsid w:val="2F3960B7"/>
    <w:rsid w:val="2F3D6BC1"/>
    <w:rsid w:val="3010717A"/>
    <w:rsid w:val="308570DA"/>
    <w:rsid w:val="30903BC4"/>
    <w:rsid w:val="30BA6D84"/>
    <w:rsid w:val="30E5288A"/>
    <w:rsid w:val="30FF6E8C"/>
    <w:rsid w:val="310426F5"/>
    <w:rsid w:val="31853E66"/>
    <w:rsid w:val="31B00187"/>
    <w:rsid w:val="31E84980"/>
    <w:rsid w:val="31EB7645"/>
    <w:rsid w:val="320209E2"/>
    <w:rsid w:val="3220530C"/>
    <w:rsid w:val="32AE0B6A"/>
    <w:rsid w:val="33855CB9"/>
    <w:rsid w:val="33B97C07"/>
    <w:rsid w:val="34655258"/>
    <w:rsid w:val="348002E4"/>
    <w:rsid w:val="34C401D1"/>
    <w:rsid w:val="34E83CCE"/>
    <w:rsid w:val="351739E6"/>
    <w:rsid w:val="355B48E5"/>
    <w:rsid w:val="35EA1EB9"/>
    <w:rsid w:val="35FC0FEF"/>
    <w:rsid w:val="36176A26"/>
    <w:rsid w:val="362E1DB4"/>
    <w:rsid w:val="36C425AF"/>
    <w:rsid w:val="36CE3589"/>
    <w:rsid w:val="36DE57C7"/>
    <w:rsid w:val="36E94AD9"/>
    <w:rsid w:val="371D17AA"/>
    <w:rsid w:val="372A35B6"/>
    <w:rsid w:val="37454ED7"/>
    <w:rsid w:val="375E1F87"/>
    <w:rsid w:val="37D2180A"/>
    <w:rsid w:val="37EF6FFF"/>
    <w:rsid w:val="381C18BC"/>
    <w:rsid w:val="38234165"/>
    <w:rsid w:val="3843197B"/>
    <w:rsid w:val="38804BC3"/>
    <w:rsid w:val="38A722E3"/>
    <w:rsid w:val="38DE7223"/>
    <w:rsid w:val="38EF77E6"/>
    <w:rsid w:val="38FB43DD"/>
    <w:rsid w:val="390A63CE"/>
    <w:rsid w:val="39287A0E"/>
    <w:rsid w:val="392C6C2E"/>
    <w:rsid w:val="394E09B1"/>
    <w:rsid w:val="398C2F64"/>
    <w:rsid w:val="3A1E5223"/>
    <w:rsid w:val="3A5622C7"/>
    <w:rsid w:val="3AA0348E"/>
    <w:rsid w:val="3AB36D9B"/>
    <w:rsid w:val="3AD76784"/>
    <w:rsid w:val="3AE91471"/>
    <w:rsid w:val="3B223EA3"/>
    <w:rsid w:val="3B335B15"/>
    <w:rsid w:val="3B3C787E"/>
    <w:rsid w:val="3BDD1FA0"/>
    <w:rsid w:val="3C055662"/>
    <w:rsid w:val="3C286284"/>
    <w:rsid w:val="3C3E39CE"/>
    <w:rsid w:val="3C5E24FC"/>
    <w:rsid w:val="3C611912"/>
    <w:rsid w:val="3CA60B04"/>
    <w:rsid w:val="3D1B7565"/>
    <w:rsid w:val="3D45031D"/>
    <w:rsid w:val="3D8F1598"/>
    <w:rsid w:val="3D98044D"/>
    <w:rsid w:val="3D9E6A63"/>
    <w:rsid w:val="3DAD3B8B"/>
    <w:rsid w:val="3E11251B"/>
    <w:rsid w:val="3E261EFC"/>
    <w:rsid w:val="3E790FFF"/>
    <w:rsid w:val="3EC139D3"/>
    <w:rsid w:val="3ED43706"/>
    <w:rsid w:val="3F010273"/>
    <w:rsid w:val="3FFD19B9"/>
    <w:rsid w:val="40240385"/>
    <w:rsid w:val="402E1112"/>
    <w:rsid w:val="409475F1"/>
    <w:rsid w:val="4105077F"/>
    <w:rsid w:val="41B8730F"/>
    <w:rsid w:val="41D1217F"/>
    <w:rsid w:val="42470693"/>
    <w:rsid w:val="42FF3FE9"/>
    <w:rsid w:val="430006CF"/>
    <w:rsid w:val="43435F61"/>
    <w:rsid w:val="434879E2"/>
    <w:rsid w:val="436B0645"/>
    <w:rsid w:val="438156FD"/>
    <w:rsid w:val="43912E12"/>
    <w:rsid w:val="43A26176"/>
    <w:rsid w:val="43E20209"/>
    <w:rsid w:val="442007F5"/>
    <w:rsid w:val="442A719F"/>
    <w:rsid w:val="44316F05"/>
    <w:rsid w:val="447C5F53"/>
    <w:rsid w:val="447E23BB"/>
    <w:rsid w:val="44AE3C63"/>
    <w:rsid w:val="44BA6BFD"/>
    <w:rsid w:val="44F2727C"/>
    <w:rsid w:val="44FA7C3F"/>
    <w:rsid w:val="452847AC"/>
    <w:rsid w:val="453D1EFE"/>
    <w:rsid w:val="454809AA"/>
    <w:rsid w:val="45687B0A"/>
    <w:rsid w:val="459278E4"/>
    <w:rsid w:val="45957151"/>
    <w:rsid w:val="45977623"/>
    <w:rsid w:val="45EF7CD5"/>
    <w:rsid w:val="46032B23"/>
    <w:rsid w:val="461026A2"/>
    <w:rsid w:val="4654337F"/>
    <w:rsid w:val="46873754"/>
    <w:rsid w:val="468E7A41"/>
    <w:rsid w:val="4720367C"/>
    <w:rsid w:val="473C453F"/>
    <w:rsid w:val="47510281"/>
    <w:rsid w:val="47615D53"/>
    <w:rsid w:val="47753046"/>
    <w:rsid w:val="47A125F4"/>
    <w:rsid w:val="48254FD3"/>
    <w:rsid w:val="483967EE"/>
    <w:rsid w:val="48435459"/>
    <w:rsid w:val="48BF6C4F"/>
    <w:rsid w:val="48D878AE"/>
    <w:rsid w:val="4926041D"/>
    <w:rsid w:val="494B26E8"/>
    <w:rsid w:val="49634C81"/>
    <w:rsid w:val="49804A3A"/>
    <w:rsid w:val="498B5309"/>
    <w:rsid w:val="4A08695A"/>
    <w:rsid w:val="4A094FB0"/>
    <w:rsid w:val="4A8F2BD7"/>
    <w:rsid w:val="4ACD1182"/>
    <w:rsid w:val="4AE12FEF"/>
    <w:rsid w:val="4AE66C9B"/>
    <w:rsid w:val="4B09298A"/>
    <w:rsid w:val="4B543855"/>
    <w:rsid w:val="4B8464B4"/>
    <w:rsid w:val="4B9366F7"/>
    <w:rsid w:val="4B977F95"/>
    <w:rsid w:val="4BC468B1"/>
    <w:rsid w:val="4BCC3F06"/>
    <w:rsid w:val="4BCD7F1E"/>
    <w:rsid w:val="4C1563A9"/>
    <w:rsid w:val="4C1C097D"/>
    <w:rsid w:val="4C340F72"/>
    <w:rsid w:val="4C481290"/>
    <w:rsid w:val="4C7958ED"/>
    <w:rsid w:val="4CA74208"/>
    <w:rsid w:val="4CDC413B"/>
    <w:rsid w:val="4D29635C"/>
    <w:rsid w:val="4D3462C1"/>
    <w:rsid w:val="4D4D0734"/>
    <w:rsid w:val="4D4E28D6"/>
    <w:rsid w:val="4D7660EF"/>
    <w:rsid w:val="4D882DC5"/>
    <w:rsid w:val="4DAB41CC"/>
    <w:rsid w:val="4E2A3343"/>
    <w:rsid w:val="4E601742"/>
    <w:rsid w:val="4E6277B9"/>
    <w:rsid w:val="4EF43951"/>
    <w:rsid w:val="4EFF51E6"/>
    <w:rsid w:val="4F083E9C"/>
    <w:rsid w:val="4F4B3F4C"/>
    <w:rsid w:val="4F963527"/>
    <w:rsid w:val="4FB05DA5"/>
    <w:rsid w:val="504E6B5A"/>
    <w:rsid w:val="508F247B"/>
    <w:rsid w:val="50C64B87"/>
    <w:rsid w:val="50D7196A"/>
    <w:rsid w:val="51714D34"/>
    <w:rsid w:val="518A72F6"/>
    <w:rsid w:val="519F4A66"/>
    <w:rsid w:val="51B568D7"/>
    <w:rsid w:val="51D35A9F"/>
    <w:rsid w:val="51DA6E2E"/>
    <w:rsid w:val="51F7178E"/>
    <w:rsid w:val="520B2E8D"/>
    <w:rsid w:val="5254044B"/>
    <w:rsid w:val="52A42F98"/>
    <w:rsid w:val="52A66869"/>
    <w:rsid w:val="52B65002"/>
    <w:rsid w:val="53345079"/>
    <w:rsid w:val="5352148D"/>
    <w:rsid w:val="53D14491"/>
    <w:rsid w:val="54046AE1"/>
    <w:rsid w:val="541A79B6"/>
    <w:rsid w:val="545033D7"/>
    <w:rsid w:val="55E55B7A"/>
    <w:rsid w:val="561A1EEF"/>
    <w:rsid w:val="56486A5C"/>
    <w:rsid w:val="56590FBF"/>
    <w:rsid w:val="56A241DD"/>
    <w:rsid w:val="56F50266"/>
    <w:rsid w:val="572479D1"/>
    <w:rsid w:val="576B646D"/>
    <w:rsid w:val="577229EC"/>
    <w:rsid w:val="577A6B72"/>
    <w:rsid w:val="578F342C"/>
    <w:rsid w:val="5796669A"/>
    <w:rsid w:val="57B91294"/>
    <w:rsid w:val="57FD3876"/>
    <w:rsid w:val="58165D6B"/>
    <w:rsid w:val="582F1556"/>
    <w:rsid w:val="583956E1"/>
    <w:rsid w:val="584E7728"/>
    <w:rsid w:val="58512233"/>
    <w:rsid w:val="58562F86"/>
    <w:rsid w:val="58753EBA"/>
    <w:rsid w:val="588B62CF"/>
    <w:rsid w:val="58A75182"/>
    <w:rsid w:val="58E95BA9"/>
    <w:rsid w:val="58F72073"/>
    <w:rsid w:val="59304A3F"/>
    <w:rsid w:val="59645E7E"/>
    <w:rsid w:val="596B2D84"/>
    <w:rsid w:val="599E4BE5"/>
    <w:rsid w:val="59D16D68"/>
    <w:rsid w:val="5A1530F9"/>
    <w:rsid w:val="5A24333C"/>
    <w:rsid w:val="5A5D684E"/>
    <w:rsid w:val="5A785436"/>
    <w:rsid w:val="5A87590A"/>
    <w:rsid w:val="5ADA2DF7"/>
    <w:rsid w:val="5AED1980"/>
    <w:rsid w:val="5AEE5A68"/>
    <w:rsid w:val="5B47005D"/>
    <w:rsid w:val="5B631C42"/>
    <w:rsid w:val="5B991CDD"/>
    <w:rsid w:val="5C090409"/>
    <w:rsid w:val="5CB02901"/>
    <w:rsid w:val="5CF91448"/>
    <w:rsid w:val="5D015BB7"/>
    <w:rsid w:val="5D301FF8"/>
    <w:rsid w:val="5D35760E"/>
    <w:rsid w:val="5D5117FE"/>
    <w:rsid w:val="5DB24612"/>
    <w:rsid w:val="5DC61AD1"/>
    <w:rsid w:val="5E836929"/>
    <w:rsid w:val="5ED97AB4"/>
    <w:rsid w:val="5EE17D16"/>
    <w:rsid w:val="5F180F96"/>
    <w:rsid w:val="60085D22"/>
    <w:rsid w:val="60651FB9"/>
    <w:rsid w:val="60BD0CA4"/>
    <w:rsid w:val="611D0AE5"/>
    <w:rsid w:val="6138147B"/>
    <w:rsid w:val="613B699C"/>
    <w:rsid w:val="6189617B"/>
    <w:rsid w:val="61AA0D9A"/>
    <w:rsid w:val="61B31908"/>
    <w:rsid w:val="62216AA8"/>
    <w:rsid w:val="62296FAF"/>
    <w:rsid w:val="62353C0D"/>
    <w:rsid w:val="626A7D5A"/>
    <w:rsid w:val="628B5E84"/>
    <w:rsid w:val="62977414"/>
    <w:rsid w:val="62A32B29"/>
    <w:rsid w:val="62CF134B"/>
    <w:rsid w:val="63332842"/>
    <w:rsid w:val="633F7E46"/>
    <w:rsid w:val="639B2509"/>
    <w:rsid w:val="63A8477F"/>
    <w:rsid w:val="64635A40"/>
    <w:rsid w:val="647D171C"/>
    <w:rsid w:val="647F130C"/>
    <w:rsid w:val="64925346"/>
    <w:rsid w:val="649966D5"/>
    <w:rsid w:val="64C10E6B"/>
    <w:rsid w:val="64EC2CA8"/>
    <w:rsid w:val="659F3209"/>
    <w:rsid w:val="65E107A1"/>
    <w:rsid w:val="65FE21FE"/>
    <w:rsid w:val="660E6C4E"/>
    <w:rsid w:val="66615225"/>
    <w:rsid w:val="670C416B"/>
    <w:rsid w:val="671D539B"/>
    <w:rsid w:val="67205358"/>
    <w:rsid w:val="675963EF"/>
    <w:rsid w:val="67617C7E"/>
    <w:rsid w:val="677C7763"/>
    <w:rsid w:val="67851192"/>
    <w:rsid w:val="679F2254"/>
    <w:rsid w:val="67AA52AC"/>
    <w:rsid w:val="67DF104E"/>
    <w:rsid w:val="68353276"/>
    <w:rsid w:val="694E29D3"/>
    <w:rsid w:val="697F7D43"/>
    <w:rsid w:val="69A71894"/>
    <w:rsid w:val="69CE6E20"/>
    <w:rsid w:val="6A2B315C"/>
    <w:rsid w:val="6A6634FD"/>
    <w:rsid w:val="6ABA0121"/>
    <w:rsid w:val="6ABF3C5B"/>
    <w:rsid w:val="6AD541DF"/>
    <w:rsid w:val="6AEC600E"/>
    <w:rsid w:val="6B483A74"/>
    <w:rsid w:val="6B4F641A"/>
    <w:rsid w:val="6B572E46"/>
    <w:rsid w:val="6B5E2426"/>
    <w:rsid w:val="6BD97868"/>
    <w:rsid w:val="6BED7707"/>
    <w:rsid w:val="6C2E78EF"/>
    <w:rsid w:val="6C6677E4"/>
    <w:rsid w:val="6C673742"/>
    <w:rsid w:val="6CB434F4"/>
    <w:rsid w:val="6CDE55CC"/>
    <w:rsid w:val="6CED5810"/>
    <w:rsid w:val="6D4205B6"/>
    <w:rsid w:val="6D464444"/>
    <w:rsid w:val="6D8048E3"/>
    <w:rsid w:val="6D905868"/>
    <w:rsid w:val="6DA67D34"/>
    <w:rsid w:val="6DC33B05"/>
    <w:rsid w:val="6DF350A8"/>
    <w:rsid w:val="6DF81D72"/>
    <w:rsid w:val="6DFE411A"/>
    <w:rsid w:val="6E137D0F"/>
    <w:rsid w:val="6E4678CD"/>
    <w:rsid w:val="6E4E6782"/>
    <w:rsid w:val="6E934195"/>
    <w:rsid w:val="6EA3198D"/>
    <w:rsid w:val="6F1A48B6"/>
    <w:rsid w:val="6F2459E1"/>
    <w:rsid w:val="6F286FD3"/>
    <w:rsid w:val="6F694997"/>
    <w:rsid w:val="6F995256"/>
    <w:rsid w:val="6F9F433D"/>
    <w:rsid w:val="6FA02602"/>
    <w:rsid w:val="70223570"/>
    <w:rsid w:val="703F6560"/>
    <w:rsid w:val="70683620"/>
    <w:rsid w:val="706A567B"/>
    <w:rsid w:val="707304D5"/>
    <w:rsid w:val="708C3591"/>
    <w:rsid w:val="70F262C3"/>
    <w:rsid w:val="719F134F"/>
    <w:rsid w:val="71DE7E1D"/>
    <w:rsid w:val="71E05943"/>
    <w:rsid w:val="71F118FE"/>
    <w:rsid w:val="71F220D9"/>
    <w:rsid w:val="7230019A"/>
    <w:rsid w:val="72712E0D"/>
    <w:rsid w:val="72EE408F"/>
    <w:rsid w:val="72F5541E"/>
    <w:rsid w:val="72F71D05"/>
    <w:rsid w:val="7344114F"/>
    <w:rsid w:val="73893DB8"/>
    <w:rsid w:val="73E166E7"/>
    <w:rsid w:val="73E5456A"/>
    <w:rsid w:val="743326A2"/>
    <w:rsid w:val="74A459AD"/>
    <w:rsid w:val="755968DB"/>
    <w:rsid w:val="755B7815"/>
    <w:rsid w:val="75D42B52"/>
    <w:rsid w:val="75F20693"/>
    <w:rsid w:val="765A338F"/>
    <w:rsid w:val="76A72ED3"/>
    <w:rsid w:val="76AD3B6A"/>
    <w:rsid w:val="770420D4"/>
    <w:rsid w:val="771F701F"/>
    <w:rsid w:val="77743B29"/>
    <w:rsid w:val="777803CC"/>
    <w:rsid w:val="7792602B"/>
    <w:rsid w:val="77F74EA1"/>
    <w:rsid w:val="7879264D"/>
    <w:rsid w:val="789B6A68"/>
    <w:rsid w:val="78C74B86"/>
    <w:rsid w:val="794567B9"/>
    <w:rsid w:val="797D2E37"/>
    <w:rsid w:val="79AB034E"/>
    <w:rsid w:val="7A2D5D1F"/>
    <w:rsid w:val="7A3444B4"/>
    <w:rsid w:val="7A662617"/>
    <w:rsid w:val="7A772BBC"/>
    <w:rsid w:val="7ADB139D"/>
    <w:rsid w:val="7AEA0679"/>
    <w:rsid w:val="7B1E74DC"/>
    <w:rsid w:val="7B497428"/>
    <w:rsid w:val="7B705F89"/>
    <w:rsid w:val="7B875081"/>
    <w:rsid w:val="7BB963B7"/>
    <w:rsid w:val="7C174657"/>
    <w:rsid w:val="7C5331B5"/>
    <w:rsid w:val="7CCA60AC"/>
    <w:rsid w:val="7CE64AB1"/>
    <w:rsid w:val="7D0D4954"/>
    <w:rsid w:val="7D5E1E12"/>
    <w:rsid w:val="7D615441"/>
    <w:rsid w:val="7D8C697F"/>
    <w:rsid w:val="7DB53682"/>
    <w:rsid w:val="7DCF7674"/>
    <w:rsid w:val="7DE8108F"/>
    <w:rsid w:val="7E01111B"/>
    <w:rsid w:val="7E307B0A"/>
    <w:rsid w:val="7E4E2B68"/>
    <w:rsid w:val="7E8F758A"/>
    <w:rsid w:val="7E975A7F"/>
    <w:rsid w:val="7EFE1AFE"/>
    <w:rsid w:val="7FAE0A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color w:val="auto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988</Words>
  <Characters>1331</Characters>
  <Lines>0</Lines>
  <Paragraphs>0</Paragraphs>
  <TotalTime>6</TotalTime>
  <ScaleCrop>false</ScaleCrop>
  <LinksUpToDate>false</LinksUpToDate>
  <CharactersWithSpaces>1492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wangbin</cp:lastModifiedBy>
  <dcterms:modified xsi:type="dcterms:W3CDTF">2026-05-13T01:36:13Z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eyJoZGlkIjoiZmI3YjI3NmQwZmQ4ZDY0Y2RlMTNkMTFiOTZlMjgxNDYifQ==</vt:lpwstr>
  </property>
  <property fmtid="{D5CDD505-2E9C-101B-9397-08002B2CF9AE}" pid="4" name="ICV">
    <vt:lpwstr>45D41F5CAE024F9AA2116810512849C1_13</vt:lpwstr>
  </property>
</Properties>
</file>